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53C20" w:rsidRDefault="00AC7A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Публичная оферта </w:t>
      </w:r>
    </w:p>
    <w:p w14:paraId="00000002" w14:textId="77777777" w:rsidR="00653C20" w:rsidRDefault="00AC7A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участие в программе лояльности,</w:t>
      </w:r>
    </w:p>
    <w:p w14:paraId="00000003" w14:textId="77777777" w:rsidR="00653C20" w:rsidRDefault="00AC7A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получение и использование электронной бонусной карты</w:t>
      </w:r>
    </w:p>
    <w:p w14:paraId="00000004" w14:textId="77777777" w:rsidR="00653C20" w:rsidRDefault="00653C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653C20" w:rsidRDefault="00AC7A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документ (далее – Оферта) определяет условия участия в программе лояльности, получения и использования электронной бонусной карты (далее – Карта), а </w:t>
      </w:r>
      <w:r w:rsidRPr="004D4B2F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взаимные права, обязанности, порядок взаимоотношений между владельцем Карты (далее – Держат</w:t>
      </w:r>
      <w:r w:rsidRPr="004D4B2F">
        <w:rPr>
          <w:rFonts w:ascii="Times New Roman" w:eastAsia="Times New Roman" w:hAnsi="Times New Roman" w:cs="Times New Roman"/>
          <w:color w:val="000000"/>
          <w:sz w:val="24"/>
          <w:szCs w:val="24"/>
        </w:rPr>
        <w:t>ель) и ООО «</w:t>
      </w:r>
      <w:r w:rsidRPr="004D4B2F">
        <w:rPr>
          <w:rFonts w:ascii="Times New Roman" w:eastAsia="Times New Roman" w:hAnsi="Times New Roman" w:cs="Times New Roman"/>
          <w:sz w:val="24"/>
          <w:szCs w:val="24"/>
        </w:rPr>
        <w:t>Смак</w:t>
      </w:r>
      <w:r w:rsidRPr="004D4B2F">
        <w:rPr>
          <w:rFonts w:ascii="Times New Roman" w:eastAsia="Times New Roman" w:hAnsi="Times New Roman" w:cs="Times New Roman"/>
          <w:color w:val="000000"/>
          <w:sz w:val="24"/>
          <w:szCs w:val="24"/>
        </w:rPr>
        <w:t>» (ОГРН</w:t>
      </w:r>
      <w:r w:rsidRPr="004D4B2F">
        <w:rPr>
          <w:rFonts w:ascii="Times New Roman" w:eastAsia="Times New Roman" w:hAnsi="Times New Roman" w:cs="Times New Roman"/>
          <w:sz w:val="24"/>
          <w:szCs w:val="24"/>
        </w:rPr>
        <w:t xml:space="preserve"> 1169102092060</w:t>
      </w:r>
      <w:r w:rsidRPr="004D4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</w:t>
      </w:r>
      <w:r w:rsidRPr="004D4B2F">
        <w:rPr>
          <w:rFonts w:ascii="Times New Roman" w:eastAsia="Times New Roman" w:hAnsi="Times New Roman" w:cs="Times New Roman"/>
          <w:sz w:val="24"/>
          <w:szCs w:val="24"/>
        </w:rPr>
        <w:t xml:space="preserve"> 9109019292</w:t>
      </w:r>
      <w:r w:rsidRPr="004D4B2F">
        <w:rPr>
          <w:rFonts w:ascii="Times New Roman" w:eastAsia="Times New Roman" w:hAnsi="Times New Roman" w:cs="Times New Roman"/>
          <w:color w:val="000000"/>
          <w:sz w:val="24"/>
          <w:szCs w:val="24"/>
        </w:rPr>
        <w:t>, далее – Компания), представляющим Держателям привилегии (далее – Бонусы, скидки и т.д.) при покупках товаров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услуг, предусмотренных условиями программы лояльности (далее – Программа).</w:t>
      </w:r>
    </w:p>
    <w:p w14:paraId="00000006" w14:textId="77777777" w:rsidR="00653C20" w:rsidRDefault="00653C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653C20" w:rsidRDefault="00AC7A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00000008" w14:textId="77777777" w:rsidR="00653C20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Оферта является публичным предложением в адрес любого физического лица на получение и дальнейшее использование Карты, по которой производится предоставление привилегий в соответствии с Программой при совершении Держателем покупок. </w:t>
      </w:r>
    </w:p>
    <w:p w14:paraId="00000009" w14:textId="77777777" w:rsidR="00653C20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по вопросам приобретения товаров и (или) услуг у Компании и (или) его партнеров регулируются отдельными соглашениями. Оферта устанавливает порядок использования Карты и привилегий, но не регулирует вопросы качества, количества приобретаемого Держ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ателем товара, сроков доставки и иных условий приобретения товаров и (или) услуг на ресурсах Компании и (или) его партнеров (интернет-сайтах, мобильных приложениях, в том числе офлайн точки продаж и т.п., далее – Магазин(ы)).</w:t>
      </w:r>
    </w:p>
    <w:p w14:paraId="0000000A" w14:textId="77777777" w:rsidR="00653C20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 получения Карты Держателе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является полным и безоговорочным акцептом (принятием) условий Оферты, т. е. Держатель, получивший Карту по SMS-запросу или иным способом, указанным в Программе, считается ознакомившимся с настоящей Офертой и, в соответствии с Гражданским Кодексом Российс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Федерации рассматривается как лицо, вступившее с Компанией в договорные отношения на основании настоящей Оферты.</w:t>
      </w:r>
    </w:p>
    <w:p w14:paraId="0000000B" w14:textId="77777777" w:rsidR="00653C20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Акцепт Оферты производится Держателем в зависимости от способа активации Карты: </w:t>
      </w:r>
    </w:p>
    <w:p w14:paraId="0000000C" w14:textId="77777777" w:rsidR="00653C20" w:rsidRDefault="00AC7AC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кассе Магазина – при сообщении кода регистрации из SMS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кассиру.</w:t>
      </w:r>
    </w:p>
    <w:p w14:paraId="0000000D" w14:textId="77777777" w:rsidR="00653C20" w:rsidRDefault="00AC7AC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сайте/в мобильном приложении – при заполнении номера телефона в соответствующем всплывающем окне.</w:t>
      </w:r>
    </w:p>
    <w:p w14:paraId="0000000E" w14:textId="77777777" w:rsidR="00653C20" w:rsidRDefault="00AC7AC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ссылке в момент активации электронной карты Компании.</w:t>
      </w:r>
    </w:p>
    <w:p w14:paraId="0000000F" w14:textId="77777777" w:rsidR="00653C20" w:rsidRDefault="00AC7AC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любом ином способе активации Карты, указанном на сайте Компании.</w:t>
      </w:r>
    </w:p>
    <w:p w14:paraId="00000010" w14:textId="77777777" w:rsidR="00653C20" w:rsidRDefault="00653C2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653C20" w:rsidRDefault="00AC7A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 И ОБЯЗАННОСТИ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ДЕРЖАТЕЛЯ</w:t>
      </w:r>
    </w:p>
    <w:p w14:paraId="00000012" w14:textId="77777777" w:rsidR="00653C20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Держатель имеет право получать Бонусы за покупки, совершенные в Магазине(ах) Компании и (или) его партнеров, в количестве, предусмотренном условиями Программы, опубликованной Компанией на своем Сайте и (или) ином общедоступном месте.</w:t>
      </w:r>
    </w:p>
    <w:p w14:paraId="00000013" w14:textId="77777777" w:rsidR="00653C20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Держатель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меет право списывать Бонусы в счет оплаты покупок в Магазине(ах) в количестве, предусмотренном условиями Программы.</w:t>
      </w:r>
    </w:p>
    <w:p w14:paraId="00000014" w14:textId="77777777" w:rsidR="00653C20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Держатель имеет право в любой момент выйти из Программы.</w:t>
      </w:r>
    </w:p>
    <w:p w14:paraId="00000015" w14:textId="77777777" w:rsidR="00653C20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Держатель соглашается с тем, что Карта в силу своего формата будет отправлена в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SMS-сообщения на мобильный телефон, номер которого Держатель предоставляет Компании.</w:t>
      </w:r>
    </w:p>
    <w:p w14:paraId="00000016" w14:textId="77777777" w:rsidR="00653C20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Держатель подтверждает, что предоставленный им номер мобильного телефона принадлежит ему и является действующим. В случае смены SIM-карты Держатель обязуется уведомить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этом представителя Компании перед совершением очередного заказа по Карте для восстановления и перерегистрации Карты.</w:t>
      </w:r>
    </w:p>
    <w:p w14:paraId="00000017" w14:textId="77777777" w:rsidR="00653C20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утрате SIM-карты с номером, на который была оформлена Карта, Держатель обязуется в максимально возможный короткий срок уведомить об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представителя Компании.</w:t>
      </w:r>
    </w:p>
    <w:p w14:paraId="00000018" w14:textId="77777777" w:rsidR="00653C20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зачисления Бонусов на Карту Держатель обязуется своевременно использовать номер мобильного телефона, на который была зарегистрирована Карта, в форме заказа в Магазине(ах).</w:t>
      </w:r>
    </w:p>
    <w:p w14:paraId="00000019" w14:textId="77777777" w:rsidR="00653C20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списания Бонусов Держатель обязуется до совершен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покупки по Карте использовать номер мобильного телефона, на который была зарегистрирована Карта, в форме заказа в Магазине(ах).</w:t>
      </w:r>
    </w:p>
    <w:p w14:paraId="0000001A" w14:textId="77777777" w:rsidR="00653C20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Держатель согласен получать от Компании дополнительную информацию на свой мобильный телефон (в том числе в виде SMS-сообщений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такую как: информация о начислении и списании Бонусов, уведомления о приближении истечения срока действия Бонусов, уведомления об изменениях условий действия Программы, а также подарки в виде дополнительных Бонусов и привилегий, предоставляемых по Карте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Компанией и (или) его партнерами, а также рекламных сообщений.</w:t>
      </w:r>
    </w:p>
    <w:p w14:paraId="0000001B" w14:textId="77777777" w:rsidR="00653C20" w:rsidRPr="00FB6E91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E91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Держатель вправе в любой момент отказаться от получения рекламных сообщений одним из следующих способов:</w:t>
      </w:r>
    </w:p>
    <w:p w14:paraId="0000001E" w14:textId="5DB90A39" w:rsidR="00653C20" w:rsidRPr="00FB6E91" w:rsidRDefault="00AC7AC6" w:rsidP="004D4B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E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обратившись по </w:t>
      </w:r>
      <w:r w:rsidR="00FB6E91" w:rsidRPr="00FB6E9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почте</w:t>
      </w:r>
      <w:r w:rsidRPr="00FB6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B6E91" w:rsidRPr="00FB6E91">
        <w:rPr>
          <w:rFonts w:ascii="Times New Roman" w:eastAsia="Times New Roman" w:hAnsi="Times New Roman" w:cs="Times New Roman"/>
          <w:color w:val="000000"/>
          <w:sz w:val="24"/>
          <w:szCs w:val="24"/>
        </w:rPr>
        <w:t>cfcdelivery1@gmail.com</w:t>
      </w:r>
    </w:p>
    <w:p w14:paraId="0000001F" w14:textId="77777777" w:rsidR="00653C20" w:rsidRDefault="00653C2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653C20" w:rsidRDefault="00AC7A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ПРАВА И ОБЯЗАННОСТИ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КОМПАНИИ</w:t>
      </w:r>
    </w:p>
    <w:p w14:paraId="00000021" w14:textId="77777777" w:rsidR="00653C20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Компания обязуется обеспечить прием Карт и возможность начисления и списания Бонусов по Карте Держателя при выполнении им условий, описанных в Оферте и в Программе.</w:t>
      </w:r>
    </w:p>
    <w:p w14:paraId="00000022" w14:textId="77777777" w:rsidR="00653C20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Компания вправе в одностороннем внесудебном порядке вносить изменения в Оферту,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расторгать Оферту, направляя Держателю соответствующее уведомление до момента изменения/расторжения Оферты. Уведомление может быть направлено электронным способом по любому каналу связи с Держателем, доступному Компании.</w:t>
      </w:r>
    </w:p>
    <w:p w14:paraId="00000023" w14:textId="77777777" w:rsidR="00653C20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Держателя производится на основании политики конфиденциальности, являющейся неотъемлемой частью Оферты (приложение № 1 к Оферте). Акцепт Оферты означает согласие с положениями политики конфиденциальности, а также согласие на обработку персональных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Держателя Компанией и третьими лицами, действующими по поручению Компании на основании отдельных соглашений с ней, в частности, партнерами и владельцами программного обеспечения, позволяющего Картам функционировать с целями, указанными в Оферте и 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амме.</w:t>
      </w:r>
    </w:p>
    <w:p w14:paraId="00000024" w14:textId="77777777" w:rsidR="00653C20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Компания обязуется своевременно уведомлять с помощью SMS/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иных сообщений о возможных изменениях в работе Программы и приближении истечения срока действия Бонусов.</w:t>
      </w:r>
    </w:p>
    <w:p w14:paraId="00000025" w14:textId="77777777" w:rsidR="00653C20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Компания обязуется не разглашать и не передавать третьим лицам и организациям (за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исключением агентов, операторов услуг и программного обеспечения, задействованных в обработке персональных данных Держателя на основании политики конфиденциальности) персональную информацию, передаваемую Держателем Карты в процессе использования Карты.</w:t>
      </w:r>
    </w:p>
    <w:p w14:paraId="00000026" w14:textId="77777777" w:rsidR="00653C20" w:rsidRDefault="00653C2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653C20" w:rsidRDefault="00AC7A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ОРЯДОК СПИСАНИЯ И НАЧИСЛЕНИЯ БОНУСОВ</w:t>
      </w:r>
    </w:p>
    <w:p w14:paraId="00000028" w14:textId="77777777" w:rsidR="00653C20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Бонус, начисленный на Карту, дает право на приобретение товаров в Магазине(ах) в соответствии с Программой, на сумму один российский рубль.</w:t>
      </w:r>
    </w:p>
    <w:p w14:paraId="00000029" w14:textId="77777777" w:rsidR="00653C20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Правом на получения Карты обладает любое физическое лицо, сообщившее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Компании номер своего мобильного телефона, к которому будет привязана Карта, и выразившее согласие на участие в Программе.</w:t>
      </w:r>
    </w:p>
    <w:p w14:paraId="0000002A" w14:textId="77777777" w:rsidR="00653C20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Бонусы начисляются при любой покупке в Магазине(ах), совершенной Держателем с использованием Карты.</w:t>
      </w:r>
    </w:p>
    <w:p w14:paraId="0000002B" w14:textId="77777777" w:rsidR="00653C20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Компания оставляет за собой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право, как на начисление дополнительных Бонусов, так и на предоставление дополнительных привилегий по Карте.</w:t>
      </w:r>
    </w:p>
    <w:p w14:paraId="0000002C" w14:textId="77777777" w:rsidR="00653C20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Компания оставляет за собой право на изменение условий работы Программы при оповещении об этом Держателей Карт и обновлении текста Оферты в месте,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 она была опубликована при акцепте Держателем.</w:t>
      </w:r>
    </w:p>
    <w:p w14:paraId="0000002D" w14:textId="77777777" w:rsidR="00653C20" w:rsidRDefault="00653C2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653C20" w:rsidRDefault="00AC7A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 СТОРОН</w:t>
      </w:r>
    </w:p>
    <w:p w14:paraId="0000002F" w14:textId="77777777" w:rsidR="00653C20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Держатель получает оповещение о несанкционированном списании Бонусов, он обязан незамедлительно уведомить Компании и (или) ее представителя о произошедшем. В противном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 Компания не несет ответственности за списанные с Карты Держателя Бонусы и не компенсирует их.</w:t>
      </w:r>
    </w:p>
    <w:p w14:paraId="00000030" w14:textId="77777777" w:rsidR="00653C20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Потенциальный Держатель Карты несет ответственность за предоставление действительного и собственного номера мобильного телефона. В случае предоставления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корректной или заведомо ложной информации, он несет всю ответственность по претензиям, возникающим со стороны истинного владельца номера мобильного телефона. </w:t>
      </w:r>
    </w:p>
    <w:p w14:paraId="00000031" w14:textId="77777777" w:rsidR="00653C20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несут ответственность за неисполнение или ненадлежащее исполнение обязательств по 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Оферте в соответствии с действующим законодательством РФ.</w:t>
      </w:r>
    </w:p>
    <w:p w14:paraId="00000032" w14:textId="77777777" w:rsidR="00653C20" w:rsidRDefault="00653C2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653C20" w:rsidRDefault="00AC7A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ФОРС-МАЖОР</w:t>
      </w:r>
    </w:p>
    <w:p w14:paraId="00000034" w14:textId="77777777" w:rsidR="00653C20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освобождаются от ответственности за частичное или полное неисполнение обязательств по Оферте, вызванное обстоятельствами непреодолимой силы (форс-мажор), возникших после акцеп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Оферты Держателем. К форс-мажорным обстоятельствам, в частности, могут быть отнесены природные и промышленные катастрофы, пожары и наводнения, прочие стихийные бедствия, запреты полномочных государственных органов, военные действия и гражданские беспоря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дки, террористические акты, сбои в работе электронного оборудования и средств связи, произошедшие вне зоны влияния сторон.</w:t>
      </w:r>
    </w:p>
    <w:p w14:paraId="00000035" w14:textId="77777777" w:rsidR="00653C20" w:rsidRDefault="00653C2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653C20" w:rsidRDefault="00AC7A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14:paraId="00000037" w14:textId="77777777" w:rsidR="00653C20" w:rsidRDefault="00AC7A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Оферта вступает в силу с момента получения Держателем Карты и действует бессрочно до момента, пока Держатель не изъявит желание выйти из Программы либо до момента принятия решения Компанией об отмене Программы и расторжении Оферты.</w:t>
      </w:r>
    </w:p>
    <w:p w14:paraId="00000038" w14:textId="77777777" w:rsidR="00653C20" w:rsidRDefault="00AC7AC6">
      <w:pPr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Оферты составлен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русском языке, в случае если Держатель не владеет русским языком, он обязуется перевести текст Оферты на другой язык за свой счет. В случае расхождения русскоязычной версии Оферты и версии Оферты на ином языке, применяются положения русскоязычной версии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Оферты.</w:t>
      </w:r>
    </w:p>
    <w:p w14:paraId="00000039" w14:textId="77777777" w:rsidR="00653C20" w:rsidRDefault="00AC7AC6">
      <w:pPr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 тем или иным причинам одно или несколько положений Оферты будут признаны недействительными или не имеющими юридической силы, это не оказывает влияния на действительность или применимость остальных положений.</w:t>
      </w:r>
    </w:p>
    <w:p w14:paraId="0000003A" w14:textId="77777777" w:rsidR="00653C20" w:rsidRDefault="00AC7AC6">
      <w:pPr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споры между Компанией и Держ</w:t>
      </w:r>
      <w:r>
        <w:rPr>
          <w:rFonts w:ascii="Times New Roman" w:eastAsia="Times New Roman" w:hAnsi="Times New Roman" w:cs="Times New Roman"/>
          <w:sz w:val="24"/>
          <w:szCs w:val="24"/>
        </w:rPr>
        <w:t>ателем в рамках Оферты разрешаются путём проведения переговоров и обмена претензионными письмами. Срок ответа на претензию – 10 (десять) рабочих дней.</w:t>
      </w:r>
    </w:p>
    <w:p w14:paraId="0000003B" w14:textId="77777777" w:rsidR="00653C20" w:rsidRDefault="00AC7AC6">
      <w:pPr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случае, если спор, возникший между Компанией и Держателем не может быть урегулирован в процессе перегов</w:t>
      </w:r>
      <w:r>
        <w:rPr>
          <w:rFonts w:ascii="Times New Roman" w:eastAsia="Times New Roman" w:hAnsi="Times New Roman" w:cs="Times New Roman"/>
          <w:sz w:val="24"/>
          <w:szCs w:val="24"/>
        </w:rPr>
        <w:t>оров, он разрешается в порядке, предусмотренном действующим законодательством РФ.</w:t>
      </w:r>
    </w:p>
    <w:p w14:paraId="0000003C" w14:textId="77777777" w:rsidR="00653C20" w:rsidRDefault="00AC7AC6">
      <w:pPr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Оферте прилагаются ее неотъемлемые части:</w:t>
      </w:r>
    </w:p>
    <w:p w14:paraId="0000003D" w14:textId="77777777" w:rsidR="00653C20" w:rsidRDefault="00AC7A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Политика конфиденциальности (приложение № 1), являющаяся документом, определяющим политику Компании в отношении обработки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 данных, или сведениям о реализуемых требованиях к защите персональных данных.</w:t>
      </w:r>
    </w:p>
    <w:p w14:paraId="0000003E" w14:textId="77777777" w:rsidR="00653C20" w:rsidRDefault="00AC7A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лояльности (приложение № 2) – условия программы поощрения Пользователей-покупателей товаров и (или) услуг Компании и (или) его партнеров, определяющая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ила использования Бонусов. </w:t>
      </w:r>
    </w:p>
    <w:p w14:paraId="0000003F" w14:textId="304950F9" w:rsidR="00FB6E91" w:rsidRDefault="00FB6E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4C08EBA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14:paraId="0A3045E6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публичной оферте </w:t>
      </w:r>
    </w:p>
    <w:p w14:paraId="78F6313D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участие в программе лояльности, </w:t>
      </w:r>
    </w:p>
    <w:p w14:paraId="17CBE334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и использование электронной бонусной карты </w:t>
      </w:r>
    </w:p>
    <w:p w14:paraId="03D8070E" w14:textId="77777777" w:rsidR="00FB6E91" w:rsidRPr="005109E0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9E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публикации и вступления в силу: «</w:t>
      </w:r>
      <w:r w:rsidRPr="005109E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10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5109E0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Pr="005109E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5109E0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10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11934A4D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5A9637E0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ПОЛИТИКА КОНФИДЕНЦИАЛЬНОСТИ</w:t>
      </w:r>
    </w:p>
    <w:p w14:paraId="4FEA664A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«Политика конфиденциальности» (далее – Политика) является документом, определяющим порядок обработки, систематизации и раскрытия персональной информации, предоставленной пользователем сети Интернет и (или) мобильных устройств, а также мобильной связи (далее – Держатель), в том числе при получении и использовании электронную бонусную карту (далее – Карта). Политика конфиденциальности является неотъемлемой частью публичной оферты на участие в программе лояльности, получение и использовании электронной бонусной карты (далее – Оферта) и документом, регламентирующим обработку данных Держателей Карты. </w:t>
      </w:r>
    </w:p>
    <w:p w14:paraId="6E62FD85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A4D2F2" w14:textId="77777777" w:rsidR="00FB6E91" w:rsidRDefault="00FB6E91" w:rsidP="00FB6E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360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ОПРЕДЕЛЕНИЯ</w:t>
      </w:r>
    </w:p>
    <w:p w14:paraId="5C3D8307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отношениями сторон, связанными с обработкой персональных данных, применяются следующие определения.</w:t>
      </w:r>
    </w:p>
    <w:p w14:paraId="3ED879B6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Персональные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любая информация, относящаяся к прямо или косвенно определенному физическому лицу (субъекту персональных данных) – Держателю. Под персональной информацией (помимо персональных данных) понимается загруженная Держателем либо переданная по электронным каналам Оператору, а также полученная в процессе использования Карты личная информация, позволяющая идентифицировать Держателя, как физическое лицо – субъект правоотношений.</w:t>
      </w:r>
    </w:p>
    <w:p w14:paraId="11C2109D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Оператор персональных данных (Оператор)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лицо, самостоятельно или совместно с другими лицами (работниками или третьими лицами на основе специальных соглашений/оговорок в соглашениях) организующее и (или)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данными. В рамках Политики Оператором является Компания. По тексту Политики термины Компания и Оператор являются равнозначными.</w:t>
      </w:r>
    </w:p>
    <w:p w14:paraId="5D04142D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Обработчик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юридическое лицо, осуществляющее обработку персональных данных, а именно запись, систематизацию, накопление, хранение, извлечение,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использование, блокирование, удаление, уничтожение персональных данных Держателя по поручению Компании на основании заключенного с ним соглашения. Обработчик не обязан получать согласие Держателя на обработку его персональных данных в силу п. 4 ст. 6 Федерального Закона от 27 июля 2006г. №152-ФЗ «О персональных данных».</w:t>
      </w:r>
    </w:p>
    <w:p w14:paraId="0086E495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Обработка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</w:t>
      </w:r>
    </w:p>
    <w:p w14:paraId="51FBE0A0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сбор;</w:t>
      </w:r>
    </w:p>
    <w:p w14:paraId="46E53251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запись;</w:t>
      </w:r>
    </w:p>
    <w:p w14:paraId="61C82AB6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систематизацию;</w:t>
      </w:r>
    </w:p>
    <w:p w14:paraId="571B676D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накопление;</w:t>
      </w:r>
    </w:p>
    <w:p w14:paraId="515B9C3C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хранение;</w:t>
      </w:r>
    </w:p>
    <w:p w14:paraId="42858941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уточнение (обновление, изменение);</w:t>
      </w:r>
    </w:p>
    <w:p w14:paraId="17EF6C31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извлечение;</w:t>
      </w:r>
    </w:p>
    <w:p w14:paraId="571644A7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использование;</w:t>
      </w:r>
    </w:p>
    <w:p w14:paraId="0C54A4FF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передачу (распространение, предоставление, доступ);</w:t>
      </w:r>
    </w:p>
    <w:p w14:paraId="264A7473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обезличивание;</w:t>
      </w:r>
    </w:p>
    <w:p w14:paraId="116220E5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блокирование;</w:t>
      </w:r>
    </w:p>
    <w:p w14:paraId="7C949EBF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удаление;</w:t>
      </w:r>
    </w:p>
    <w:p w14:paraId="6C9AF002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уничтожение.</w:t>
      </w:r>
    </w:p>
    <w:p w14:paraId="0EF668DA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Автоматизированная обработка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обработка персональных данных с помощью средств вычислительной техники.</w:t>
      </w:r>
    </w:p>
    <w:p w14:paraId="1E212ADF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Распространение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действия, направленные на раскрытие персональных данных неопределенному кругу лиц.</w:t>
      </w:r>
    </w:p>
    <w:p w14:paraId="79765EE9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Предоставление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14:paraId="4D240FCC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Блокирование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7B7EE863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Уничтожение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4EA611A7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Обезличивание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54001EE4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Информационная система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совокупность информационных технологий и технических средств, обеспечивающих обработку персональных данных, содержащихся в базах данных Компании и (или) его партнеров, в том числе Обработчика.</w:t>
      </w:r>
    </w:p>
    <w:p w14:paraId="23ADE7E6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Трансграничная передача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61A61894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Иные термины, употребляемые в Политике и/или в отношениях, вытекающих из нее, подлежат трактовке в соответствии с законодательством Российской Федерации, а в случае отсутствия в законодательстве их трактовки – в соответствии с обычаями делового оборота и научной доктриной. </w:t>
      </w:r>
    </w:p>
    <w:p w14:paraId="3C09BE2E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 и определения, указанные в Оферте применимы в отношениях сторон в рамках Политики.</w:t>
      </w:r>
    </w:p>
    <w:p w14:paraId="5CD1D170" w14:textId="77777777" w:rsidR="00FB6E91" w:rsidRDefault="00FB6E91" w:rsidP="00FB6E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785C90A6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Совершая акцепт Оферты, Держатель дает свое безоговорочное согласие на обработку его персональных данных в соответствии с Политикой, как неотъемлемой части Оферты. Если Держатель не согласен с положениями Политики полностью или в части – он обязан незамедлительно прекратить использование Карты на всех своих устройствах.</w:t>
      </w:r>
    </w:p>
    <w:p w14:paraId="12261DC7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согласия на обработку персональных данных представлен в приложении № 1 к настоящей Политики.</w:t>
      </w:r>
    </w:p>
    <w:p w14:paraId="5B511D4E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Карты и согласие на обработку персональных данных в соответствии с настоящей Политикой производится Держателем в зависимости от способа активации Карты: </w:t>
      </w:r>
    </w:p>
    <w:p w14:paraId="51DE1426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кассе Магазина – при сообщении кода из SMS кассиру.</w:t>
      </w:r>
    </w:p>
    <w:p w14:paraId="4FB7D556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сайте/в мобильном приложении – при заполнении номера телефона в соответствующем всплывающем окне.</w:t>
      </w:r>
    </w:p>
    <w:p w14:paraId="5A8034C8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ссылке в момент активации электронной карты Оператора.</w:t>
      </w:r>
    </w:p>
    <w:p w14:paraId="0375D61E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любом ином способе активации Карты, указанном на сайте Оператора. </w:t>
      </w:r>
    </w:p>
    <w:p w14:paraId="5AA4013B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персональных данных осуществляется, прежде всего, с целью предоставления Держателю персонифицированного доступа к Карте, а также функционирования всех привилегий, предоставляемых Держателю в соответствии с Программой.</w:t>
      </w:r>
    </w:p>
    <w:p w14:paraId="60D02772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Передавая Оператору свои данные в Карте, Держатель дает Оператору свое безоговорочное согласие на обработку его персональной информации, как загруженной самим Держателем, так и полученной Оператором в автоматизированном режиме, в результате действий Держателя Карты.</w:t>
      </w:r>
    </w:p>
    <w:p w14:paraId="2C8639A6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любых обращений к Оператору Держателю надлежит использовать средства коммуникаций, принадлежащие Держателю лично (свой номер телефона).</w:t>
      </w:r>
    </w:p>
    <w:p w14:paraId="345E6B19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Любая персональная информация Держателя, переданная Оператору и (или) его партнеру, в том числе Обработчику в рамках Политики, воспринимается Оператором «как есть» и не подлежит предварительной проверке на предмет достоверности. Бремя ответственности за достоверность предоставленной информации несет лично Держатель.</w:t>
      </w:r>
    </w:p>
    <w:p w14:paraId="253F7719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раскрытии или предоставлении информации Оператором соблюдаются требования обеспечения конфиденциальности, установленные статье 7 Федерального закона от 27.07.2006 № 152-ФЗ «О персональных данных», и меры по обеспечению безопасности персональных данных при их обработке, установленные статьей 19 Федерального закона от 27.07.2006 № 152-ФЗ «О персональных данных».</w:t>
      </w:r>
    </w:p>
    <w:p w14:paraId="0EC8CBD5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и Обработчик вправе также осуществлять автоматизированную обработку представленной Держателем информации.</w:t>
      </w:r>
    </w:p>
    <w:p w14:paraId="48406460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пунктом 7 части 4 статьи 16 Федерального закона от 27 июля 2006 года № 149-ФЗ «Об информации, информационных технологиях и о защите информации» все персональные данные хранятся на сервере, находящимся на территории РФ.</w:t>
      </w:r>
    </w:p>
    <w:p w14:paraId="695780FA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FBE94F" w14:textId="77777777" w:rsidR="00FB6E91" w:rsidRDefault="00FB6E91" w:rsidP="00FB6E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СБОРА ПЕРСОНАЛЬНЫХ ДАННЫХ</w:t>
      </w:r>
    </w:p>
    <w:p w14:paraId="47326A85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Политики является обеспечение надлежащей защиты информации о Держателях, в том числе их персональных данных, от несанкционированного доступа и разглашения.</w:t>
      </w:r>
    </w:p>
    <w:p w14:paraId="742D3C97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Обработка персональных данных ограничивается достижением конкретных, заранее определенных и законных целей, перечисленных в Оферте и Политике. Не допускается обработка персональных данных, несовместимая с целями сбора персональных данных. </w:t>
      </w:r>
    </w:p>
    <w:p w14:paraId="067A699D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целью сбора персональных данных является предоставлению Держателю привилегий при совершении покупок в Магазине(ах) Компании и (или) его партнеров, согласно Программе.</w:t>
      </w:r>
    </w:p>
    <w:p w14:paraId="21327026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вправе использовать персональные данные Держателей для осуществления любых маркетинговых, информационных, организационных и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рассылок (e-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SMS-рассылок и т.д.), связанных с действием Карты и деятельностью Оператора и (или) его партнеров без получения дополнительного согласия. Держатель в любой момент может отозвать согласие на обработку своих персональных данных в маркетинговых целях, при этом согласие на обработку персональных данных с целью, указанной в пункте 3.3. сохраняет силу и считается не отозванным.</w:t>
      </w:r>
    </w:p>
    <w:p w14:paraId="2705198E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также вправе обрабатывать персональную информацию в иных целях, которые могут быть предусмотрены согласием на обработку персональных данных и/или Офертой.</w:t>
      </w:r>
    </w:p>
    <w:p w14:paraId="09B21576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EDFE2D" w14:textId="77777777" w:rsidR="00FB6E91" w:rsidRDefault="00FB6E91" w:rsidP="00FB6E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ПРАВОВЫЕ ОСНОВАНИЯ ОБРАБОТКИ ПЕРСОНАЛЬНЫХ ДАННЫХ</w:t>
      </w:r>
    </w:p>
    <w:p w14:paraId="383CC191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 основаниями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14:paraId="0DDA9A84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08.08.2001 № 129-ФЗ (ред. от 27.12.2018) «О государственной регистрации юридических лиц и индивидуальных предпринимателей» (с изм. и доп., вступ. в силу с 01.01.2019);</w:t>
      </w:r>
    </w:p>
    <w:p w14:paraId="16666E55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федеральные законы и принятые на их основе нормативные правовые акты, регулирующие отношения, связанные с деятельностью Оператора;</w:t>
      </w:r>
    </w:p>
    <w:p w14:paraId="72A36514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Уставные документы Оператора;</w:t>
      </w:r>
    </w:p>
    <w:p w14:paraId="0169A4EF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Локальные нормативные акты Оператора;</w:t>
      </w:r>
    </w:p>
    <w:p w14:paraId="4CE91142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Оферта, договоры, заключаемые между Оператором и субъектом персональных данных, а также между Оператором;</w:t>
      </w:r>
    </w:p>
    <w:p w14:paraId="2447DFCE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на обработку персональных данных (в случаях, прямо не предусмотренных законодательством Российской Федерации, но соответствующих полномочиям Оператора).</w:t>
      </w:r>
    </w:p>
    <w:p w14:paraId="7461A412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придерживается указанных правовых оснований обработки персональных данных Держателей, а также поддерживают в актуальном состоянии список нормативно-правовых актов, регламентирующих обработку данных.</w:t>
      </w:r>
    </w:p>
    <w:p w14:paraId="60E03641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8E553A" w14:textId="77777777" w:rsidR="00FB6E91" w:rsidRDefault="00FB6E91" w:rsidP="00FB6E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ОБРАБАТЫВАЕМЫЕ ДАННЫЕ</w:t>
      </w:r>
    </w:p>
    <w:p w14:paraId="33683DFB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Держатель дает безоговорочное согласие Оператору на обработку следующих его данных:</w:t>
      </w:r>
    </w:p>
    <w:p w14:paraId="411E8A98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мобильного телефона Держателя;</w:t>
      </w:r>
    </w:p>
    <w:p w14:paraId="4BB7BCD7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Держателя;</w:t>
      </w:r>
    </w:p>
    <w:p w14:paraId="62D452DA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Держателя;</w:t>
      </w:r>
    </w:p>
    <w:p w14:paraId="067B71BB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 Держателя;</w:t>
      </w:r>
    </w:p>
    <w:p w14:paraId="48C6C210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Держателя;</w:t>
      </w:r>
    </w:p>
    <w:p w14:paraId="0C0FC352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истории покупок в Магазине(нах), согласно Программе;</w:t>
      </w:r>
    </w:p>
    <w:p w14:paraId="53C4DCA8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Файлы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Держателя при посещении им интернет-сайтов Оператора и (или) его партнеров, согласно Программе.</w:t>
      </w:r>
    </w:p>
    <w:p w14:paraId="4251F7E4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данные, необходимые для исполнения обязательств в рамках Оферты, сообщенные Оператору в процессе взаимодействия с Держателем, если необходимость возникла в соответствии с обязательствами.</w:t>
      </w:r>
    </w:p>
    <w:p w14:paraId="5D9FBE04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телефона Держателя необходим для регистрации Карты, закрепляемой за конкретным Держателем, остальные данные добавляются/сообщаются Держателем по собственному желанию и по своему усмотрению, если добавление/сообщение данных не было вызвано объективной необходимостью исполнения обязательств по Оферте и (или) прямо не предусмотрено Программой.</w:t>
      </w:r>
    </w:p>
    <w:p w14:paraId="544997A3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Вышеуказанный список данных может изменяться на усмотрение Оператора. Письменного уведомления Держателя о таких изменениях не требуется. Если Держатель вводит иные необходимые данные – это означает, что он согласен с изменениями.</w:t>
      </w:r>
    </w:p>
    <w:p w14:paraId="264B2F8B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данные Держателя используются Оператором исключительно в целях, указанных в Политике и Оферте, и хранятся до момента отзыва согласия Держателем или завершения обязательств сторон в рамках Оферты или аналогичного договора (в зависимости от того, что наступит раньше).</w:t>
      </w:r>
    </w:p>
    <w:p w14:paraId="2D6BAD7B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EB1430" w14:textId="77777777" w:rsidR="00FB6E91" w:rsidRDefault="00FB6E91" w:rsidP="00FB6E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И УСЛОВИЯ ОБРАБОТКИ ПЕРСОНАЛЬНЫХ ДАННЫХ</w:t>
      </w:r>
    </w:p>
    <w:p w14:paraId="53723A5F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добавлении Держателем информации в процессе регистрации и использования Карты, такая информация не попадает в публичный доступ.</w:t>
      </w:r>
    </w:p>
    <w:p w14:paraId="60362C8C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персональной информации Держателя по запросу государственных органов (органов местного самоуправления) осуществляется в порядке, предусмотренном законодательством РФ.</w:t>
      </w:r>
    </w:p>
    <w:p w14:paraId="1957CF21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заявлению Держателя, направленного Оператору, персональная информация Держателя подлежит удалению в соответствии с требованиями, указанными в заявлении полностью или в части из базы данных Оператора в течение 10 (Десяти) рабочих дней при условии расторжения Оферты. При этом функционирование Карты после удаления данных становится невозможным.</w:t>
      </w:r>
    </w:p>
    <w:p w14:paraId="58B1D76A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осуществляет передачу данных Держателя своим работникам, а также работникам Обработчика для осуществления ими своих служебных обязанностей. В частности, работники Оператора и Обработчика ведут реестр записей данных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осуществляют иные действия с целью исполнения Оператором своих обязательств в рамках Оферты.</w:t>
      </w:r>
    </w:p>
    <w:p w14:paraId="39A1E0B7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вправе передавать персональную информацию Держателя третьим лицам, а также поручать обработку персональной информации Обработчику в следующих случаях:</w:t>
      </w:r>
    </w:p>
    <w:p w14:paraId="123692D7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Пользователь выразил согласие на такие действия;</w:t>
      </w:r>
    </w:p>
    <w:p w14:paraId="52AC0B16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необходима для использования Держателем Карты либо для исполнения договора розничной купли-продажи с Держателем согласно договору с Держателем;</w:t>
      </w:r>
    </w:p>
    <w:p w14:paraId="2D3221B0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возможности защиты прав и законных интересов Оператора;</w:t>
      </w:r>
    </w:p>
    <w:p w14:paraId="7743167B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установленных законом случаях.</w:t>
      </w:r>
    </w:p>
    <w:p w14:paraId="63C259B4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Поручение обработки персональной информации Обработчику может осуществляться на основании соответствующего договора с ним, устанавливающим обязанности Обработчика по соблюдению конфиденциальности и обеспечению безопасности персональной информации Пользователя.</w:t>
      </w:r>
    </w:p>
    <w:p w14:paraId="31F83352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Обязательная проверка данных Держателя на их соответствие положениям Политики не предусмотрена. Оператор и Обработчик вправе, но не обязаны удалять данные и информацию Держателя, нарушающие Политику, Оферту и/или действующее законодательство РФ.</w:t>
      </w:r>
    </w:p>
    <w:p w14:paraId="19D59DF8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Условием прекращения обработки персональных данных может являться достижение целей обработки персональных данных, истечение срока действия согласия или отзыв согласия субъекта персональных данных на обработку его персональных данных, а также выявление неправомерной обработки персональных данных.</w:t>
      </w:r>
    </w:p>
    <w:p w14:paraId="3319EA04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337AC4" w14:textId="77777777" w:rsidR="00FB6E91" w:rsidRDefault="00FB6E91" w:rsidP="00FB6E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ОБЕСПЕЧЕНИЕ БЕЗОПАСНОСТИ ОБРАБОТКИ ДАННЫХ</w:t>
      </w:r>
    </w:p>
    <w:p w14:paraId="45F9667A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безопасности персональных данных при их обработке Оператор принимает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</w:t>
      </w:r>
    </w:p>
    <w:p w14:paraId="0BDD35C8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программном обеспечении, задействованном в функционировании Карты обеспечено предотвращение несанкционированного доступа к информации и (или) передачи ее лицам, не имеющим права на доступ к информации.</w:t>
      </w:r>
    </w:p>
    <w:p w14:paraId="4064FCDE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и Обработчик не несут ответственности за действия третьих лиц, получивших доступ к персональной информации Держателя в результате несанкционированного доступа к программному обеспечению, задействованному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обработке персональных данных Держателя, а также вследствие иных противоправных действий, совершенных третьими лицами, когда Оператор и (или) Обработчик не могли их предвидеть либо воспрепятствовать им.</w:t>
      </w:r>
    </w:p>
    <w:p w14:paraId="7D45A7DD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5B39B" w14:textId="77777777" w:rsidR="00FB6E91" w:rsidRDefault="00FB6E91" w:rsidP="00FB6E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ПОЛИТИКА ХРАНЕНИЯ ДАННЫХ</w:t>
      </w:r>
    </w:p>
    <w:p w14:paraId="310837EC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Хранение персональных данных осуществляется в соответствии с согласием Держателя в течение срока, установленного в Политике. </w:t>
      </w:r>
    </w:p>
    <w:p w14:paraId="235620E4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 персональных данных осуществляется не дольше, чем этого требуют цели их обработки.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14:paraId="3A38A199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 персональных данных, цели обработки которых различны, осуществляется раздельно в рамках информационной системы при условии хранения на материальных носителях, в рамках служебных обязанностей соответствующего подразделения Оператора.</w:t>
      </w:r>
    </w:p>
    <w:p w14:paraId="299C2B19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 Оператора, имеющий доступ к персональным данным в связи с исполнением трудовых обязанностей обеспечивает хранение информации, содержащей персональные данные, исключающее доступ к ним третьих лиц. В отсутствие сотрудника на его рабочем месте не находится документов, содержащих персональные данные. При уходе в отпуск, служебную командировку и иных случаях длительного отсутствия сотрудника на рабочем месте, он передает документы и иные носители, содержащие персональные данные лицу, на которое локальным актом Оператора будет возложено исполнение подобных трудовых обязанностей. В случае если такое лицо не назначено, то документы и иные носители, содержащие персональные данные Держателей, передаются другому сотруднику, имеющему доступ к персональным данным по указанию руководителя соответствующего структурного подразделения Оператора.</w:t>
      </w:r>
    </w:p>
    <w:p w14:paraId="672E209E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увольнении сотрудника, имеющего доступ к персональным данным, документы и иные носители, содержащие персональные данные, передаются другому сотруднику, имеющему доступ к персональным данным по указанию руководителя структурного подразделения и с уведомлением инспектора по защите данных.</w:t>
      </w:r>
    </w:p>
    <w:p w14:paraId="6FA632A0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F10D2C" w14:textId="77777777" w:rsidR="00FB6E91" w:rsidRDefault="00FB6E91" w:rsidP="00FB6E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ПОЛИТИКА РЕЗЕРВНОГО КОПИРОВАНИЯ</w:t>
      </w:r>
    </w:p>
    <w:p w14:paraId="1B93444D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обеспечивает (самостоятельно и (или) поручает Обработчику) резервное копирование персональных данных с целью предотвращения потери информации при сбоях оборудования; программного обеспечения; аппаратных сбоях; сбоях операционной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системы и прикладного программного обеспечения; заражении вредоносными программами; непреднамеренном уничтожении информации, ошибках; преднамеренном уничтожении информации и т.п.</w:t>
      </w:r>
    </w:p>
    <w:p w14:paraId="7BB0065A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Резервное копирование создает возможность перемещения персональных данных от одной рабочей станции к другой, таким образом, снимает зависимость целостности персональных данных от конкретной рабочей станции и/или конкретного помещения.</w:t>
      </w:r>
    </w:p>
    <w:p w14:paraId="2AF0965E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Резервному копированию подлежит информация следующих основных категорий: </w:t>
      </w:r>
    </w:p>
    <w:p w14:paraId="6AC56EBC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Персональные данные Держателей; </w:t>
      </w:r>
    </w:p>
    <w:p w14:paraId="3336134A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Информация, необходимая для восстановления серверов и систем управления базами данных; </w:t>
      </w:r>
    </w:p>
    <w:p w14:paraId="3C8ED46D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автоматизированных систем архитектуры Оператора, в том числе баз данных.</w:t>
      </w:r>
    </w:p>
    <w:p w14:paraId="4E782B92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2C4EF0" w14:textId="77777777" w:rsidR="00FB6E91" w:rsidRDefault="00FB6E91" w:rsidP="00FB6E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ПОЛИТИКА РЕАГИРОВАНИЯ НА ИНЦИДЕНТЫ</w:t>
      </w:r>
    </w:p>
    <w:p w14:paraId="05DD314C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Инцидентом информационной безопасности персональных данных является любое непредвиденное или нежелательное событие, которое может нарушить деятельность или информационную безопасность архитектуры Оператора и (или) его партнеров, в том числе Обработчика, и привести к утечке персональных данных и/или нарушению Политики.</w:t>
      </w:r>
    </w:p>
    <w:p w14:paraId="11B8D780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Источником информации об инциденте информационной безопасности может служить следующее:</w:t>
      </w:r>
    </w:p>
    <w:p w14:paraId="7B300763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Сообщения работников, Держателей, контрагентов Оператора и (или) его партнеров, и (или) Обработчика, направленные по электронной почте, в виде служебных записок, писем, заявлений и т.д.</w:t>
      </w:r>
    </w:p>
    <w:p w14:paraId="7C986283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Уведомления/сообщения надзорного органа в области обработки персональных данных.</w:t>
      </w:r>
    </w:p>
    <w:p w14:paraId="7D083E09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Данные, полученные Оператором, на основании анализа журналов регистрации информационных систем, систем защиты персональных данных.</w:t>
      </w:r>
    </w:p>
    <w:p w14:paraId="4040E89D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 Оператора, получивший информацию об инциденте, сообщает об этом инспектору по защите данных, который регистрируют инцидент в электронной системе управления инцидентами, присваивая ему порядковый номер, фиксируя дату инцидента и его суть. База инцидентов информационной безопасности актуализируется по мере поступления инцидентов.</w:t>
      </w:r>
    </w:p>
    <w:p w14:paraId="1528A6EE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Держателю, чьи права затронуты в результате инцидента, сообщается об инциденте по электронной почте, в минимально возможный срок, но не позднее 30 (Тридцати)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рабочих дней с момента совершения инцидента. В этот же срок принимаются все возможные меры для уменьшения или пресечения дальнейшего ущерба правам Держателя.</w:t>
      </w:r>
    </w:p>
    <w:p w14:paraId="5398AE69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 инцидентов производится лицом, ответственным за обработку данных из числа работников Оператора, который по каждому инциденту:</w:t>
      </w:r>
    </w:p>
    <w:p w14:paraId="2367C398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Собирает и анализирует все данные об обстоятельствах инцидента (электронные письма, лог-файлы информационных систем, показания Держателей и сотрудников Оператора и др.);</w:t>
      </w:r>
    </w:p>
    <w:p w14:paraId="5EC762B4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Устанавливает, в каком объеме имела место утечка персональных данных, обстоятельства, сопутствующие утечке;</w:t>
      </w:r>
    </w:p>
    <w:p w14:paraId="22226DFB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Выявляет лиц, виновных в нарушении предписанных мероприятий по защите персональных данных;</w:t>
      </w:r>
    </w:p>
    <w:p w14:paraId="1DE200D1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причины и условия, способствовавшие нарушению.</w:t>
      </w:r>
    </w:p>
    <w:p w14:paraId="0246021C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окончании разбора инцидента оформляет отчет руководству Оператора. </w:t>
      </w:r>
    </w:p>
    <w:p w14:paraId="52CB97C8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окончания разбора инцидента и получения отчета инспектора по защите данных Оператора принимает решение о наказании виновных лиц.</w:t>
      </w:r>
    </w:p>
    <w:p w14:paraId="678AA28E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8B1CB1" w14:textId="77777777" w:rsidR="00FB6E91" w:rsidRDefault="00FB6E91" w:rsidP="00FB6E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ПОЛИТИКА ИСПОЛЬЗОВАНИЯ ФАЙЛОВ COOKIE</w:t>
      </w:r>
    </w:p>
    <w:p w14:paraId="0FD89CDA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Файл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файл, содержащий идентификатор (строку букв и цифр), который отправляется веб-сервером в веб-браузер и хранится в браузере. Идентификатор затем отправляется обратно на сервер каждый раз, когда браузер запрашивает страницу с сервера.</w:t>
      </w:r>
    </w:p>
    <w:p w14:paraId="040615EA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быть либо «постоянными» файлами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либо «сессионными» файлами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постоянные файлы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храниться в веб-браузере и будут оставаться действительными до установленного срока, если они не будут удалены Держателем до истечения этого срока действия; срок обработки сессионных файлов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истекает в конце сеанса Держателя, после того, как веб-браузер будет закрыт.</w:t>
      </w:r>
      <w:proofErr w:type="gramEnd"/>
    </w:p>
    <w:p w14:paraId="788366C1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может содержать никакой информации, которая лично идентифицирует Держателя, но личные данные, которые Оператор хранит о Держателе, могут быть связаны с информацией, хранящейся в файле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полученной из файлов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09F585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использует файлы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Держателя, в следующих целях:</w:t>
      </w:r>
    </w:p>
    <w:p w14:paraId="6D1CCF72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Аутентификация и определение статуса – используются файлы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идентифицировать Держателя при посещении интернет-магазина(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Оператора и при навигации по магазину(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а также помочь Оператору определить, зарегистрирован ли Держатель в Магазине(ах);</w:t>
      </w:r>
    </w:p>
    <w:p w14:paraId="054F4A58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Персонализация – Оператор использует файлы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хранения информации о предпочтениях Держателя и персонализации интернет-магазина(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Оператора для Держателя;</w:t>
      </w:r>
    </w:p>
    <w:p w14:paraId="4DE3C43F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Безопасность – Оператор использует файлы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качестве элемента мер безопасности, используемых для защиты учетных записей Держателей, включая предотвращение мошеннического использования учетных данных входа, а также для защиты интернет-магазина(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Оператора и служб в целом;</w:t>
      </w:r>
    </w:p>
    <w:p w14:paraId="35EC7A28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Реклама – Оператор использует файлы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отобразить рекламу, которая будет иметь отношение к предпочтениям Держателя, основанным на анализе его поведения в интернет-магазине(ах) Оператора и (или) его партнеров;</w:t>
      </w:r>
    </w:p>
    <w:p w14:paraId="4C171F21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– Оператор использует файлы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проанализировать использование и производительность интернет-магазина(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Оператора и (или) его партнеров.</w:t>
      </w:r>
    </w:p>
    <w:p w14:paraId="2E122395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Поставщики услуг Оператора также используют файлы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эти файлы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храниться на устройстве Держателя при посещении интернет-магазина(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Оператора и (или) его партнеров. В частности, Оператор использует систему «Google Analytics», которая собирает информацию об использовании интернет-магазина(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Оператора и (или) его партнеров с помощью файлов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Собранная информация используется для создания отчетов об использовании интернет-магазина(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Оператора и (или) его партнеров. Держатель может узнать больше об использовании информации Google, посетив страницу по адресу: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https://www.google.com/policies/privacy/partners/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Держатель может просмотреть политику конфиденциальности Google по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https://policies.google.com/privacy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EBE8DE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публикует рекламу на своем интернет-магазине(ах). Реклама может быть персонализирована, чтобы отразить интересы Держателя. Для определения интересов, в частности, Google и ее партнеры используют файлы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Соответствующие файлы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«идентификационными файлами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Файлы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используются для отслеживания предыдущих посещений Держателем интернет-магазина(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Оператора и (или) его партнеров и посещений Держателем других веб-сайтов. Держатель может отказаться от персонализированной рекламы Google, посетив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https://www.google.com/settings/ads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51490A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Большинство браузеров позволяют отказаться принимать файлы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удалять файлы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Методы для этого варьируются от браузера к браузеру, и от версии к версии. Однако Держатель может получить доступную информацию о блокировке и удалении файлов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этим ссылкам:</w:t>
      </w:r>
    </w:p>
    <w:p w14:paraId="126BEDE9" w14:textId="77777777" w:rsidR="00FB6E91" w:rsidRPr="005109E0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109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https://support.google.com/chrome/answer/95647 (Chrome);</w:t>
      </w:r>
    </w:p>
    <w:p w14:paraId="5192BEFD" w14:textId="77777777" w:rsidR="00FB6E91" w:rsidRPr="005109E0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109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https://support.mozilla.org/en-US/kb/enable-and-disable-cookies-website-preferences (Firefox);</w:t>
      </w:r>
    </w:p>
    <w:p w14:paraId="05B5C45C" w14:textId="77777777" w:rsidR="00FB6E91" w:rsidRPr="005109E0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109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https://help.opera.com/en/latest/security-and-privacy/ (Opera);</w:t>
      </w:r>
    </w:p>
    <w:p w14:paraId="293AA5BC" w14:textId="77777777" w:rsidR="00FB6E91" w:rsidRPr="005109E0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109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https://support.microsoft.com/en-gb/help/17442/windows-internet-explorer-delete-manage-cookies (Internet Explorer);</w:t>
      </w:r>
    </w:p>
    <w:p w14:paraId="49F4EC7F" w14:textId="77777777" w:rsidR="00FB6E91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https://support.apple.com/en-gb/guide/safari/manage-cookies-and-website-data-sfri11471/mac (Safari); и</w:t>
      </w:r>
    </w:p>
    <w:p w14:paraId="54219DC0" w14:textId="77777777" w:rsidR="00FB6E91" w:rsidRPr="005109E0" w:rsidRDefault="00FB6E91" w:rsidP="00FB6E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109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https://privacy.microsoft.com/en-us/windows-10-microsoft-edge-and-privacy (Microsoft Edge).</w:t>
      </w:r>
    </w:p>
    <w:p w14:paraId="28ADB1E2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Блокировка всех файлов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негативно сказаться на удобстве использования некоторых функций интернет-магазина(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Оператора и (или) его партнеров. Если Держатель заблокирует файлы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он, как правило, не сможет использовать все функции интернет-магазина(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Оператора и (или) его партнеров.</w:t>
      </w:r>
    </w:p>
    <w:p w14:paraId="2A8DEA7E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69B0E0" w14:textId="77777777" w:rsidR="00FB6E91" w:rsidRDefault="00FB6E91" w:rsidP="00FB6E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14:paraId="6EB357B1" w14:textId="7FA7C041" w:rsidR="00FB6E91" w:rsidRP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E9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 конфиденциальности является общедоступным документом, его действующая редакция всегда расположена по адресу https://cfc-express.online/bonusnaya.html.</w:t>
      </w:r>
    </w:p>
    <w:p w14:paraId="713804BA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имеет право в одностороннем порядке изменить текст Политики без предварительного уведомления об этом Держателя. В таком случае надлежащим уведомлением Держателя будет являться публикация новой редакции Политики. Ответственность за своевременное ознакомление с действующей редакцией Политики целиком и полностью лежит на Держателе.</w:t>
      </w:r>
    </w:p>
    <w:p w14:paraId="0D1A5546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отношениям сторон применяется право Российской Федерации. Акцепт Политики конфиденциальности иностранным Держателем означает, что ее текст ему понятен и в переводе он не нуждается. В случае необходимости в переводе иностранные Держатели обязуются осуществить перевод на нужный им язык своими силами и за свой счет. При разночтениях между русскоязычной и иностранной версии Политики конфиденциальности, приоритет возникает у русскоязычной версии.</w:t>
      </w:r>
    </w:p>
    <w:p w14:paraId="46462217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разногласия и споры, возникающие в связи с использованием персональной информации Держателя, разрешаются в порядке, предусмотренном действующим законодательством РФ в претензионном досудебном порядке. Срок ответа на претензию по вопросам обработки персональных данных составляет 30 (тридцать) рабочих дней.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случае если спор не нашел разрешения в досудебном порядке – он подлежит рассмотрению в суде по месту нахождения Оператора.</w:t>
      </w:r>
    </w:p>
    <w:p w14:paraId="0B96A706" w14:textId="77777777" w:rsidR="00FB6E91" w:rsidRDefault="00FB6E91" w:rsidP="00FB6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Политике прилагается ее неотъемлемая часть – приложение № 1 «Согласие на обработку персональных данных».</w:t>
      </w:r>
    </w:p>
    <w:p w14:paraId="2D923C6A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2480ED" w14:textId="77777777" w:rsidR="00FB6E91" w:rsidRP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РЕКВИЗИТЫ ОПЕРАТОРА</w:t>
      </w:r>
      <w:r w:rsidRPr="00FB6E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ООО «</w:t>
      </w:r>
      <w:r w:rsidRPr="00FB6E91">
        <w:rPr>
          <w:rFonts w:ascii="Times New Roman" w:eastAsia="Times New Roman" w:hAnsi="Times New Roman" w:cs="Times New Roman"/>
          <w:sz w:val="24"/>
          <w:szCs w:val="24"/>
        </w:rPr>
        <w:t>Смак</w:t>
      </w:r>
      <w:r w:rsidRPr="00FB6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</w:p>
    <w:p w14:paraId="3972FCCF" w14:textId="77777777" w:rsidR="00FB6E91" w:rsidRP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Адрес: </w:t>
      </w:r>
      <w:bookmarkStart w:id="0" w:name="_Hlk141437610"/>
      <w:r w:rsidRPr="00FB6E91">
        <w:rPr>
          <w:rFonts w:ascii="Times New Roman" w:eastAsia="Times New Roman" w:hAnsi="Times New Roman" w:cs="Times New Roman"/>
          <w:sz w:val="24"/>
          <w:szCs w:val="24"/>
        </w:rPr>
        <w:t xml:space="preserve">Республика Крым, Симферопольский район, с. Мирное ул. Абрикосовая, д. 13 </w:t>
      </w:r>
      <w:bookmarkEnd w:id="0"/>
    </w:p>
    <w:p w14:paraId="0B595C95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ОГРН </w:t>
      </w:r>
      <w:r w:rsidRPr="00FB6E91">
        <w:rPr>
          <w:rFonts w:ascii="Times New Roman" w:eastAsia="Times New Roman" w:hAnsi="Times New Roman" w:cs="Times New Roman"/>
          <w:sz w:val="24"/>
          <w:szCs w:val="24"/>
        </w:rPr>
        <w:t xml:space="preserve">1169102092060 </w:t>
      </w:r>
      <w:r w:rsidRPr="00FB6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</w:t>
      </w:r>
      <w:r w:rsidRPr="00FB6E91">
        <w:rPr>
          <w:rFonts w:ascii="Times New Roman" w:eastAsia="Times New Roman" w:hAnsi="Times New Roman" w:cs="Times New Roman"/>
          <w:sz w:val="24"/>
          <w:szCs w:val="24"/>
        </w:rPr>
        <w:t xml:space="preserve"> 9109019292</w:t>
      </w:r>
      <w:r w:rsidRPr="00FB6E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7B42372" w14:textId="565515E0" w:rsidR="00FB6E91" w:rsidRDefault="00FB6E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5FD505E" w14:textId="77777777" w:rsidR="00FB6E91" w:rsidRP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E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14:paraId="42011066" w14:textId="77777777" w:rsidR="00FB6E91" w:rsidRP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политике конфиденциальности </w:t>
      </w:r>
    </w:p>
    <w:p w14:paraId="3DDEE243" w14:textId="77777777" w:rsidR="00FB6E91" w:rsidRP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E9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публикации и вступления в силу: «</w:t>
      </w:r>
      <w:r w:rsidRPr="00FB6E9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B6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FB6E91"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FB6E9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FB6E9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B6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2A9AE993" w14:textId="77777777" w:rsidR="00FB6E91" w:rsidRP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FF7FF3" w14:textId="77777777" w:rsidR="00FB6E91" w:rsidRP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14:paraId="4BDC550F" w14:textId="77777777" w:rsidR="00FB6E91" w:rsidRP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держателя электронной бонусной карты</w:t>
      </w:r>
    </w:p>
    <w:p w14:paraId="5EB7FABC" w14:textId="77777777" w:rsidR="00FB6E91" w:rsidRP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1AF9C7" w14:textId="2CADC50B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E9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9 Федерального закона от 27 июля 2006 г. № 152-ФЗ «О персональных данных», я, являясь владельцем электронной бонусной карты Оператора (далее – Карта), даю свое безоговорочное согласие на обработку моих персональных данных в соответствии с политикой конфиденциальности, Оператору (</w:t>
      </w:r>
      <w:r w:rsidRPr="00FB6E91">
        <w:rPr>
          <w:rFonts w:ascii="Times New Roman" w:eastAsia="Times New Roman" w:hAnsi="Times New Roman" w:cs="Times New Roman"/>
          <w:sz w:val="24"/>
          <w:szCs w:val="24"/>
        </w:rPr>
        <w:t xml:space="preserve"> ООО «Смак»</w:t>
      </w:r>
      <w:r w:rsidRPr="00FB6E91">
        <w:rPr>
          <w:rFonts w:ascii="Times New Roman" w:eastAsia="Times New Roman" w:hAnsi="Times New Roman" w:cs="Times New Roman"/>
          <w:color w:val="000000"/>
          <w:sz w:val="24"/>
          <w:szCs w:val="24"/>
        </w:rPr>
        <w:t>, ИНН</w:t>
      </w:r>
      <w:r w:rsidRPr="00FB6E91">
        <w:rPr>
          <w:rFonts w:ascii="Times New Roman" w:eastAsia="Times New Roman" w:hAnsi="Times New Roman" w:cs="Times New Roman"/>
          <w:sz w:val="24"/>
          <w:szCs w:val="24"/>
        </w:rPr>
        <w:t xml:space="preserve"> 9109019292</w:t>
      </w:r>
      <w:r w:rsidRPr="00FB6E91">
        <w:rPr>
          <w:rFonts w:ascii="Times New Roman" w:eastAsia="Times New Roman" w:hAnsi="Times New Roman" w:cs="Times New Roman"/>
          <w:color w:val="000000"/>
          <w:sz w:val="24"/>
          <w:szCs w:val="24"/>
        </w:rPr>
        <w:t>, ОГРН</w:t>
      </w:r>
      <w:r w:rsidRPr="00FB6E91">
        <w:rPr>
          <w:rFonts w:ascii="Times New Roman" w:eastAsia="Times New Roman" w:hAnsi="Times New Roman" w:cs="Times New Roman"/>
          <w:sz w:val="24"/>
          <w:szCs w:val="24"/>
        </w:rPr>
        <w:t xml:space="preserve"> 1169102092060</w:t>
      </w:r>
      <w:r w:rsidRPr="00FB6E91">
        <w:rPr>
          <w:rFonts w:ascii="Times New Roman" w:eastAsia="Times New Roman" w:hAnsi="Times New Roman" w:cs="Times New Roman"/>
          <w:color w:val="000000"/>
          <w:sz w:val="24"/>
          <w:szCs w:val="24"/>
        </w:rPr>
        <w:t>). Подтверждаю, что мне исполнилось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лет, я действую от собственного имени и в своих интересах. В случае, если мне менее 14 лет, то я осведомлен, что согласие на обработку моих данных должен предоставить мой родитель/законный представитель. В таком случае я обязуюсь получить и направить Оператору соответствующее согласие от родителя или законного представителя либо прекратить использование Карты.</w:t>
      </w:r>
    </w:p>
    <w:p w14:paraId="4CED2E52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16D043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ознакомлен и безоговорочно согласен со следующими документами, регламентирующими обработку моих персональных данных:</w:t>
      </w:r>
    </w:p>
    <w:p w14:paraId="00407754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3BB9B6" w14:textId="74601602" w:rsidR="00FB6E91" w:rsidRPr="00FB6E91" w:rsidRDefault="00FB6E91" w:rsidP="00FB6E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публичная оферта на участие в программе лояльности, получение и использование электронной бонусной карты – </w:t>
      </w:r>
      <w:hyperlink r:id="rId10" w:history="1">
        <w:r w:rsidRPr="00827949">
          <w:rPr>
            <w:rStyle w:val="a9"/>
            <w:rFonts w:ascii="Times New Roman" w:eastAsia="Times New Roman" w:hAnsi="Times New Roman" w:cs="Times New Roman"/>
            <w:i/>
            <w:sz w:val="24"/>
            <w:szCs w:val="24"/>
          </w:rPr>
          <w:t>https://cfc-express.online/bonusnaya.html</w:t>
        </w:r>
      </w:hyperlink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;</w:t>
      </w:r>
    </w:p>
    <w:p w14:paraId="597DD320" w14:textId="6D927078" w:rsidR="00FB6E91" w:rsidRPr="00FB6E91" w:rsidRDefault="00FB6E91" w:rsidP="00FB6E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лояльности (правила бонусной программы) – </w:t>
      </w:r>
      <w:hyperlink r:id="rId11" w:history="1">
        <w:r w:rsidRPr="00827949">
          <w:rPr>
            <w:rStyle w:val="a9"/>
            <w:rFonts w:ascii="Times New Roman" w:eastAsia="Times New Roman" w:hAnsi="Times New Roman" w:cs="Times New Roman"/>
            <w:i/>
            <w:sz w:val="24"/>
            <w:szCs w:val="24"/>
          </w:rPr>
          <w:t>https://cfc-express.online/bonusnaya.html</w:t>
        </w:r>
      </w:hyperlink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;</w:t>
      </w:r>
    </w:p>
    <w:p w14:paraId="48FCE6EB" w14:textId="60631E15" w:rsidR="00FB6E91" w:rsidRPr="00FB6E91" w:rsidRDefault="00FB6E91" w:rsidP="00FB6E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12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политика конфиденциальности – </w:t>
      </w:r>
      <w:hyperlink r:id="rId12" w:history="1">
        <w:r w:rsidRPr="00827949">
          <w:rPr>
            <w:rStyle w:val="a9"/>
            <w:rFonts w:ascii="Times New Roman" w:eastAsia="Times New Roman" w:hAnsi="Times New Roman" w:cs="Times New Roman"/>
            <w:i/>
            <w:sz w:val="24"/>
            <w:szCs w:val="24"/>
          </w:rPr>
          <w:t>https://cfc-express.online/bonusnaya.html</w:t>
        </w:r>
      </w:hyperlink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</w:p>
    <w:p w14:paraId="5FB0BB08" w14:textId="77777777" w:rsidR="00FB6E91" w:rsidRP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12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33B0AC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обрабатываемых персональных данных, на обработку которых я даю согласие, указан в разделе 5 политики конфиденциальности, однако, в процессе взаимодействия с Оператором по различным вопросам в целях, указанных в публичной оферте, политике конфиденциальности, бонусной программе, в том числе сообщенных мною дополнительно. В частности, я согласен с обработкой следующих своих данных:</w:t>
      </w:r>
    </w:p>
    <w:p w14:paraId="3F0D6E28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47CCCD" w14:textId="77777777" w:rsidR="00FB6E91" w:rsidRDefault="00FB6E91" w:rsidP="00FB6E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12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мобильного телефона;</w:t>
      </w:r>
    </w:p>
    <w:p w14:paraId="3A8886E6" w14:textId="77777777" w:rsidR="00FB6E91" w:rsidRDefault="00FB6E91" w:rsidP="00FB6E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12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почты;</w:t>
      </w:r>
    </w:p>
    <w:p w14:paraId="22AC08C3" w14:textId="77777777" w:rsidR="00FB6E91" w:rsidRDefault="00FB6E91" w:rsidP="00FB6E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12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ФИО;</w:t>
      </w:r>
    </w:p>
    <w:p w14:paraId="3CD8F2A9" w14:textId="77777777" w:rsidR="00FB6E91" w:rsidRDefault="00FB6E91" w:rsidP="00FB6E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12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пол;</w:t>
      </w:r>
    </w:p>
    <w:p w14:paraId="69E224B8" w14:textId="77777777" w:rsidR="00FB6E91" w:rsidRDefault="00FB6E91" w:rsidP="00FB6E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12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рождения;</w:t>
      </w:r>
    </w:p>
    <w:p w14:paraId="23A79331" w14:textId="77777777" w:rsidR="00FB6E91" w:rsidRDefault="00FB6E91" w:rsidP="00FB6E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12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сведения об истории покупок в магазине(нах) Компании и (или) ее партнеров, согласно бонусной программе;</w:t>
      </w:r>
    </w:p>
    <w:p w14:paraId="6EC68B4D" w14:textId="77777777" w:rsidR="00FB6E91" w:rsidRDefault="00FB6E91" w:rsidP="00FB6E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12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файлы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посещении мною интернет-сайтов Компании и (или) интернет- магазина(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Компании и (или) ее партнеров, согласно бонусной программе.</w:t>
      </w:r>
    </w:p>
    <w:p w14:paraId="51DAF445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D9D91A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и запреты на обработку вышеуказанных персональных данных (ч. 9 ст. 10.1 Федерального закона от 27.07.2006 N 152-ФЗ «О персональных данных») не устанавливаю.</w:t>
      </w:r>
    </w:p>
    <w:p w14:paraId="5B6A92B6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8B28E9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14:paraId="4FAD2F7C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0394C5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 понятно, и я согласен, что мои персональные данные, предоставленные в рамках настоящего согласия, могут быть переданы в обработку третьим лицам на основании соответствующего договора с третьим лицом, устанавливающим обязанности такого лица по соблюдению конфиденциальности и обеспечению безопасности персональной информации.</w:t>
      </w:r>
    </w:p>
    <w:p w14:paraId="1E6F128D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275B8E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 известны, и я понимаю цели обработки моих персональных данных, согласие на которую я даю, в частности, я согласен на обработку моих персональных данных в целях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мне, как Держателю, Карты привилегий при совершении покупок в магазине(ах) Компании и (или) ее партнеров, согласно бонусной программе, а также для осуществления любых маркетинговых, информационных, организационных и пр. рассылок, связанных с действием Карты и деятельностью Компании.</w:t>
      </w:r>
    </w:p>
    <w:p w14:paraId="4EF01021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A7AF02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Оператор, а также третьи лица, участвующие в обработке моих данных в целях, указанных в политике конфиденциальности, вправе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третьим лицам, обезличивание, блокирование, удаление, уничтожение. </w:t>
      </w:r>
    </w:p>
    <w:p w14:paraId="3DF1C495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0F4E55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на обработку персональных данных действует бессрочно со момента начала использования Карты и может быть отозвано путем направления соответствующего письменного заявления Оператору.</w:t>
      </w:r>
    </w:p>
    <w:p w14:paraId="093D1AA7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34313E" w14:textId="5585E564" w:rsidR="00FB6E91" w:rsidRDefault="00FB6E9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072B1821" w14:textId="77777777" w:rsidR="00FB6E91" w:rsidRPr="00B10224" w:rsidRDefault="00FB6E91" w:rsidP="00FB6E91">
      <w:pPr>
        <w:spacing w:after="0" w:line="360" w:lineRule="auto"/>
        <w:jc w:val="right"/>
      </w:pPr>
      <w:r w:rsidRPr="00B10224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2 </w:t>
      </w:r>
    </w:p>
    <w:p w14:paraId="1B496230" w14:textId="77777777" w:rsidR="00FB6E91" w:rsidRPr="00B10224" w:rsidRDefault="00FB6E91" w:rsidP="00FB6E91">
      <w:pPr>
        <w:spacing w:after="0" w:line="360" w:lineRule="auto"/>
        <w:jc w:val="right"/>
      </w:pPr>
      <w:r w:rsidRPr="00B10224">
        <w:rPr>
          <w:rFonts w:ascii="Times New Roman" w:hAnsi="Times New Roman"/>
          <w:color w:val="000000"/>
          <w:sz w:val="24"/>
          <w:szCs w:val="24"/>
        </w:rPr>
        <w:t xml:space="preserve">к публичной оферте </w:t>
      </w:r>
    </w:p>
    <w:p w14:paraId="694887C1" w14:textId="77777777" w:rsidR="00FB6E91" w:rsidRPr="00B10224" w:rsidRDefault="00FB6E91" w:rsidP="00FB6E91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10224">
        <w:rPr>
          <w:rFonts w:ascii="Times New Roman" w:hAnsi="Times New Roman"/>
          <w:color w:val="000000"/>
          <w:sz w:val="24"/>
          <w:szCs w:val="24"/>
        </w:rPr>
        <w:t xml:space="preserve">на участие в программе лояльности, </w:t>
      </w:r>
    </w:p>
    <w:p w14:paraId="1E8CD96C" w14:textId="77777777" w:rsidR="00FB6E91" w:rsidRPr="00B10224" w:rsidRDefault="00FB6E91" w:rsidP="00FB6E91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10224">
        <w:rPr>
          <w:rFonts w:ascii="Times New Roman" w:hAnsi="Times New Roman"/>
          <w:color w:val="000000"/>
          <w:sz w:val="24"/>
          <w:szCs w:val="24"/>
        </w:rPr>
        <w:t xml:space="preserve">получение и использование электронной бонусной карты </w:t>
      </w:r>
    </w:p>
    <w:p w14:paraId="1C7DC3B3" w14:textId="77777777" w:rsidR="00FB6E91" w:rsidRPr="00B10224" w:rsidRDefault="00FB6E91" w:rsidP="00FB6E91">
      <w:pPr>
        <w:spacing w:after="0" w:line="360" w:lineRule="auto"/>
        <w:jc w:val="right"/>
      </w:pPr>
      <w:r w:rsidRPr="00B10224">
        <w:rPr>
          <w:rFonts w:ascii="Times New Roman" w:hAnsi="Times New Roman"/>
          <w:color w:val="000000"/>
          <w:sz w:val="24"/>
          <w:szCs w:val="24"/>
        </w:rPr>
        <w:t>Дата публикации и вступления в силу: «20» июля 2023г.</w:t>
      </w:r>
    </w:p>
    <w:p w14:paraId="1FC97E19" w14:textId="77777777" w:rsidR="00FB6E91" w:rsidRPr="00B10224" w:rsidRDefault="00FB6E91" w:rsidP="00FB6E91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F75748" w14:textId="77777777" w:rsidR="00FB6E91" w:rsidRPr="00B10224" w:rsidRDefault="00FB6E91" w:rsidP="00FB6E91">
      <w:pPr>
        <w:spacing w:after="0" w:line="360" w:lineRule="auto"/>
        <w:ind w:left="284"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B10224">
        <w:rPr>
          <w:rFonts w:ascii="Times New Roman" w:hAnsi="Times New Roman"/>
          <w:b/>
          <w:color w:val="000000"/>
          <w:sz w:val="32"/>
          <w:szCs w:val="32"/>
        </w:rPr>
        <w:t>Программа Лояльности</w:t>
      </w:r>
    </w:p>
    <w:p w14:paraId="1EDC229A" w14:textId="77777777" w:rsidR="00FB6E91" w:rsidRPr="00B10224" w:rsidRDefault="00FB6E91" w:rsidP="00FB6E91">
      <w:pPr>
        <w:spacing w:after="0" w:line="360" w:lineRule="auto"/>
        <w:ind w:left="284" w:firstLine="426"/>
        <w:rPr>
          <w:rFonts w:ascii="Times New Roman" w:hAnsi="Times New Roman"/>
          <w:color w:val="000000"/>
          <w:sz w:val="24"/>
          <w:szCs w:val="24"/>
        </w:rPr>
      </w:pPr>
      <w:r w:rsidRPr="00B1022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B10224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B10224">
        <w:rPr>
          <w:rFonts w:ascii="Times New Roman" w:hAnsi="Times New Roman"/>
          <w:b/>
          <w:color w:val="000000"/>
          <w:sz w:val="24"/>
          <w:szCs w:val="24"/>
          <w:lang w:val="en-US"/>
        </w:rPr>
        <w:t>CFC</w:t>
      </w:r>
      <w:r w:rsidRPr="00B10224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B10224">
        <w:rPr>
          <w:rFonts w:ascii="Times New Roman" w:hAnsi="Times New Roman"/>
          <w:color w:val="000000"/>
          <w:sz w:val="24"/>
          <w:szCs w:val="24"/>
        </w:rPr>
        <w:t xml:space="preserve">действует программа лояльности, которая позволяет гостям получать поощрения в виде бонусов. Бонусы можно потратить уже на первый заказ, оплатив ими до </w:t>
      </w:r>
      <w:r w:rsidRPr="00B10224">
        <w:rPr>
          <w:rFonts w:ascii="Times New Roman" w:hAnsi="Times New Roman"/>
          <w:sz w:val="24"/>
          <w:szCs w:val="24"/>
        </w:rPr>
        <w:t xml:space="preserve">30 </w:t>
      </w:r>
      <w:r w:rsidRPr="00B10224">
        <w:rPr>
          <w:rFonts w:ascii="Times New Roman" w:hAnsi="Times New Roman"/>
          <w:color w:val="000000"/>
          <w:sz w:val="24"/>
          <w:szCs w:val="24"/>
        </w:rPr>
        <w:t>% от счета.</w:t>
      </w:r>
    </w:p>
    <w:p w14:paraId="7E281F52" w14:textId="77777777" w:rsidR="00FB6E91" w:rsidRPr="00B10224" w:rsidRDefault="00FB6E91" w:rsidP="00FB6E9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64468187" w14:textId="77777777" w:rsidR="00FB6E91" w:rsidRPr="00B10224" w:rsidRDefault="00FB6E91" w:rsidP="00FB6E91">
      <w:pPr>
        <w:spacing w:after="0" w:line="360" w:lineRule="auto"/>
        <w:ind w:left="284" w:firstLine="42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10224">
        <w:rPr>
          <w:rFonts w:ascii="Times New Roman" w:hAnsi="Times New Roman"/>
          <w:b/>
          <w:color w:val="000000"/>
          <w:sz w:val="32"/>
          <w:szCs w:val="32"/>
        </w:rPr>
        <w:t>Основные условия программы лояльности:</w:t>
      </w:r>
    </w:p>
    <w:p w14:paraId="7FE3F1E1" w14:textId="77777777" w:rsidR="00FB6E91" w:rsidRPr="00B10224" w:rsidRDefault="00FB6E91" w:rsidP="00FB6E91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10224">
        <w:rPr>
          <w:rFonts w:ascii="Times New Roman" w:hAnsi="Times New Roman"/>
          <w:sz w:val="24"/>
          <w:szCs w:val="24"/>
        </w:rPr>
        <w:t xml:space="preserve">При регистрации и установке </w:t>
      </w:r>
      <w:proofErr w:type="spellStart"/>
      <w:r w:rsidRPr="00B10224">
        <w:rPr>
          <w:rFonts w:ascii="Times New Roman" w:hAnsi="Times New Roman"/>
          <w:sz w:val="24"/>
          <w:szCs w:val="24"/>
        </w:rPr>
        <w:t>wallet</w:t>
      </w:r>
      <w:proofErr w:type="spellEnd"/>
      <w:r w:rsidRPr="00B10224">
        <w:rPr>
          <w:rFonts w:ascii="Times New Roman" w:hAnsi="Times New Roman"/>
          <w:sz w:val="24"/>
          <w:szCs w:val="24"/>
        </w:rPr>
        <w:t xml:space="preserve"> карты вам автоматически начисляется </w:t>
      </w:r>
      <w:r w:rsidRPr="00B10224">
        <w:rPr>
          <w:rFonts w:ascii="Times New Roman" w:hAnsi="Times New Roman"/>
          <w:b/>
          <w:sz w:val="24"/>
          <w:szCs w:val="24"/>
        </w:rPr>
        <w:t>100 подарочных бонусов!</w:t>
      </w:r>
      <w:r w:rsidRPr="00B10224">
        <w:rPr>
          <w:rFonts w:ascii="Times New Roman" w:hAnsi="Times New Roman"/>
          <w:sz w:val="24"/>
          <w:szCs w:val="24"/>
        </w:rPr>
        <w:t xml:space="preserve"> Воспользоваться ими вы можете в течение 10 дней. </w:t>
      </w:r>
    </w:p>
    <w:p w14:paraId="66C33CC5" w14:textId="77777777" w:rsidR="00FB6E91" w:rsidRPr="00B10224" w:rsidRDefault="00FB6E91" w:rsidP="00FB6E91">
      <w:pPr>
        <w:numPr>
          <w:ilvl w:val="0"/>
          <w:numId w:val="6"/>
        </w:numPr>
        <w:spacing w:after="0" w:line="360" w:lineRule="auto"/>
      </w:pPr>
      <w:r w:rsidRPr="00B10224">
        <w:rPr>
          <w:rFonts w:ascii="Times New Roman" w:hAnsi="Times New Roman"/>
          <w:color w:val="000000"/>
          <w:sz w:val="24"/>
          <w:szCs w:val="24"/>
        </w:rPr>
        <w:t xml:space="preserve">1 бонус = 1 рублю. </w:t>
      </w:r>
    </w:p>
    <w:p w14:paraId="6AFF5177" w14:textId="77777777" w:rsidR="00FB6E91" w:rsidRPr="00B10224" w:rsidRDefault="00FB6E91" w:rsidP="00FB6E91">
      <w:pPr>
        <w:spacing w:after="0" w:line="360" w:lineRule="auto"/>
        <w:ind w:left="1070"/>
        <w:rPr>
          <w:rFonts w:ascii="Times New Roman" w:hAnsi="Times New Roman"/>
          <w:color w:val="000000"/>
          <w:sz w:val="24"/>
          <w:szCs w:val="24"/>
        </w:rPr>
      </w:pPr>
      <w:r w:rsidRPr="00B10224">
        <w:rPr>
          <w:rFonts w:ascii="Times New Roman" w:hAnsi="Times New Roman"/>
          <w:color w:val="000000"/>
          <w:sz w:val="24"/>
          <w:szCs w:val="24"/>
        </w:rPr>
        <w:t>*Обмену на российские рубли и любые альтернативные виды валюты не подлежат.</w:t>
      </w:r>
    </w:p>
    <w:p w14:paraId="5FE544C1" w14:textId="77777777" w:rsidR="00FB6E91" w:rsidRPr="00B10224" w:rsidRDefault="00FB6E91" w:rsidP="00FB6E91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10224">
        <w:rPr>
          <w:rFonts w:ascii="Times New Roman" w:hAnsi="Times New Roman"/>
          <w:color w:val="000000"/>
          <w:sz w:val="24"/>
          <w:szCs w:val="24"/>
        </w:rPr>
        <w:t xml:space="preserve">Оплатить бонусами можно до </w:t>
      </w:r>
      <w:r w:rsidRPr="00B10224">
        <w:rPr>
          <w:rFonts w:ascii="Times New Roman" w:hAnsi="Times New Roman"/>
          <w:b/>
          <w:sz w:val="24"/>
          <w:szCs w:val="24"/>
        </w:rPr>
        <w:t>30</w:t>
      </w:r>
      <w:r w:rsidRPr="00B10224">
        <w:rPr>
          <w:rFonts w:ascii="Times New Roman" w:hAnsi="Times New Roman"/>
          <w:b/>
          <w:color w:val="000000"/>
          <w:sz w:val="24"/>
          <w:szCs w:val="24"/>
        </w:rPr>
        <w:t>% чека</w:t>
      </w:r>
      <w:r w:rsidRPr="00B10224">
        <w:rPr>
          <w:rFonts w:ascii="Times New Roman" w:hAnsi="Times New Roman"/>
          <w:color w:val="000000"/>
          <w:sz w:val="24"/>
          <w:szCs w:val="24"/>
        </w:rPr>
        <w:t>.</w:t>
      </w:r>
    </w:p>
    <w:p w14:paraId="798B8A22" w14:textId="77777777" w:rsidR="00FB6E91" w:rsidRPr="00B10224" w:rsidRDefault="00FB6E91" w:rsidP="00FB6E91">
      <w:pPr>
        <w:numPr>
          <w:ilvl w:val="0"/>
          <w:numId w:val="6"/>
        </w:numPr>
        <w:spacing w:after="0" w:line="360" w:lineRule="auto"/>
      </w:pPr>
      <w:r w:rsidRPr="00B10224">
        <w:rPr>
          <w:rFonts w:ascii="Times New Roman" w:hAnsi="Times New Roman"/>
          <w:color w:val="000000"/>
          <w:sz w:val="24"/>
          <w:szCs w:val="24"/>
        </w:rPr>
        <w:t xml:space="preserve">За первую покупку вы получаете повышенный </w:t>
      </w:r>
      <w:proofErr w:type="spellStart"/>
      <w:r w:rsidRPr="00B10224">
        <w:rPr>
          <w:rFonts w:ascii="Times New Roman" w:hAnsi="Times New Roman"/>
          <w:color w:val="000000"/>
          <w:sz w:val="24"/>
          <w:szCs w:val="24"/>
        </w:rPr>
        <w:t>кешбэк</w:t>
      </w:r>
      <w:proofErr w:type="spellEnd"/>
      <w:r w:rsidRPr="00B10224">
        <w:rPr>
          <w:rFonts w:ascii="Times New Roman" w:hAnsi="Times New Roman"/>
          <w:color w:val="000000"/>
          <w:sz w:val="24"/>
          <w:szCs w:val="24"/>
        </w:rPr>
        <w:t xml:space="preserve"> 10%, сроком действия 10 дней.</w:t>
      </w:r>
    </w:p>
    <w:p w14:paraId="793F3B60" w14:textId="77777777" w:rsidR="00FB6E91" w:rsidRPr="00B10224" w:rsidRDefault="00FB6E91" w:rsidP="00FB6E91">
      <w:pPr>
        <w:numPr>
          <w:ilvl w:val="0"/>
          <w:numId w:val="6"/>
        </w:numPr>
        <w:spacing w:after="0" w:line="360" w:lineRule="auto"/>
      </w:pPr>
      <w:r w:rsidRPr="00B10224">
        <w:rPr>
          <w:rFonts w:ascii="Times New Roman" w:hAnsi="Times New Roman"/>
          <w:color w:val="000000"/>
          <w:sz w:val="24"/>
          <w:szCs w:val="24"/>
        </w:rPr>
        <w:t xml:space="preserve">Бонусы накопительные, пролонгируются еще на </w:t>
      </w:r>
      <w:r w:rsidRPr="00B10224">
        <w:rPr>
          <w:rFonts w:ascii="Times New Roman" w:hAnsi="Times New Roman"/>
          <w:sz w:val="24"/>
          <w:szCs w:val="24"/>
        </w:rPr>
        <w:t>60</w:t>
      </w:r>
      <w:r w:rsidRPr="00B10224">
        <w:rPr>
          <w:rFonts w:ascii="Times New Roman" w:hAnsi="Times New Roman"/>
          <w:color w:val="000000"/>
          <w:sz w:val="24"/>
          <w:szCs w:val="24"/>
        </w:rPr>
        <w:t xml:space="preserve"> дней, если в этот период была совершена хотя бы 1 покупка.</w:t>
      </w:r>
    </w:p>
    <w:p w14:paraId="09D5C9FD" w14:textId="77777777" w:rsidR="00FB6E91" w:rsidRPr="00B10224" w:rsidRDefault="00FB6E91" w:rsidP="00FB6E91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10224">
        <w:rPr>
          <w:rFonts w:ascii="Times New Roman" w:hAnsi="Times New Roman"/>
          <w:color w:val="000000"/>
          <w:sz w:val="24"/>
          <w:szCs w:val="24"/>
        </w:rPr>
        <w:t xml:space="preserve">Срок действия баллов, накопленных с покупок, составляет </w:t>
      </w:r>
      <w:r w:rsidRPr="00B10224">
        <w:rPr>
          <w:rFonts w:ascii="Times New Roman" w:hAnsi="Times New Roman"/>
          <w:sz w:val="24"/>
          <w:szCs w:val="24"/>
        </w:rPr>
        <w:t>60</w:t>
      </w:r>
      <w:r w:rsidRPr="00B10224">
        <w:rPr>
          <w:rFonts w:ascii="Times New Roman" w:hAnsi="Times New Roman"/>
          <w:color w:val="000000"/>
          <w:sz w:val="24"/>
          <w:szCs w:val="24"/>
        </w:rPr>
        <w:t xml:space="preserve"> дней. По истечении данного периода, в случае не совершения покупок, накопленные баллы аннулируются.</w:t>
      </w:r>
    </w:p>
    <w:p w14:paraId="69B2A8FA" w14:textId="77777777" w:rsidR="00FB6E91" w:rsidRPr="00B10224" w:rsidRDefault="00FB6E91" w:rsidP="00FB6E91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10224">
        <w:rPr>
          <w:rFonts w:ascii="Times New Roman" w:hAnsi="Times New Roman"/>
          <w:color w:val="000000"/>
          <w:sz w:val="24"/>
          <w:szCs w:val="24"/>
        </w:rPr>
        <w:t>На сумму покупки, оплаченную бонусами, бонусы не начисляются.</w:t>
      </w:r>
    </w:p>
    <w:p w14:paraId="06097643" w14:textId="77777777" w:rsidR="00FB6E91" w:rsidRPr="00B10224" w:rsidRDefault="00FB6E91" w:rsidP="00FB6E91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10224">
        <w:rPr>
          <w:rFonts w:ascii="Times New Roman" w:hAnsi="Times New Roman"/>
          <w:color w:val="000000"/>
          <w:sz w:val="24"/>
          <w:szCs w:val="24"/>
        </w:rPr>
        <w:t>Карты нельзя передавать другому лицу.</w:t>
      </w:r>
    </w:p>
    <w:p w14:paraId="340A89FC" w14:textId="77777777" w:rsidR="00FB6E91" w:rsidRPr="00B10224" w:rsidRDefault="00FB6E91" w:rsidP="00FB6E91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10224">
        <w:rPr>
          <w:rFonts w:ascii="Times New Roman" w:hAnsi="Times New Roman"/>
          <w:color w:val="000000"/>
          <w:sz w:val="24"/>
          <w:szCs w:val="24"/>
        </w:rPr>
        <w:t>В честь Дня Рождения мы дарим</w:t>
      </w:r>
      <w:r w:rsidRPr="00B10224">
        <w:rPr>
          <w:rFonts w:ascii="Times New Roman" w:hAnsi="Times New Roman"/>
          <w:sz w:val="24"/>
          <w:szCs w:val="24"/>
        </w:rPr>
        <w:t xml:space="preserve"> 300 бонусов. </w:t>
      </w:r>
      <w:r w:rsidRPr="00B10224">
        <w:rPr>
          <w:rFonts w:ascii="Times New Roman" w:hAnsi="Times New Roman"/>
          <w:color w:val="000000"/>
          <w:sz w:val="24"/>
          <w:szCs w:val="24"/>
        </w:rPr>
        <w:t xml:space="preserve"> Срок действия</w:t>
      </w:r>
      <w:r w:rsidRPr="00B10224">
        <w:rPr>
          <w:rFonts w:ascii="Times New Roman" w:hAnsi="Times New Roman"/>
          <w:sz w:val="24"/>
          <w:szCs w:val="24"/>
        </w:rPr>
        <w:t xml:space="preserve"> 10 дней</w:t>
      </w:r>
    </w:p>
    <w:p w14:paraId="135C5161" w14:textId="77777777" w:rsidR="00FB6E91" w:rsidRPr="00B10224" w:rsidRDefault="00FB6E91" w:rsidP="00FB6E91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10224">
        <w:rPr>
          <w:rFonts w:ascii="Times New Roman" w:hAnsi="Times New Roman"/>
          <w:color w:val="000000"/>
          <w:sz w:val="24"/>
          <w:szCs w:val="24"/>
        </w:rPr>
        <w:t>«</w:t>
      </w:r>
      <w:r w:rsidRPr="00B10224">
        <w:rPr>
          <w:rFonts w:ascii="Times New Roman" w:hAnsi="Times New Roman"/>
          <w:color w:val="000000"/>
          <w:sz w:val="24"/>
          <w:szCs w:val="24"/>
          <w:lang w:val="en-US"/>
        </w:rPr>
        <w:t>CFC</w:t>
      </w:r>
      <w:r w:rsidRPr="00B10224">
        <w:rPr>
          <w:rFonts w:ascii="Times New Roman" w:hAnsi="Times New Roman"/>
          <w:color w:val="000000"/>
          <w:sz w:val="24"/>
          <w:szCs w:val="24"/>
        </w:rPr>
        <w:t>» вправе организовывать различные маркетинговые акции и начислять бонусы на условиях акций для участников бонусного клуба.</w:t>
      </w:r>
    </w:p>
    <w:p w14:paraId="57AABEFE" w14:textId="77777777" w:rsidR="00FB6E91" w:rsidRPr="00B10224" w:rsidRDefault="00FB6E91" w:rsidP="00FB6E9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10224">
        <w:rPr>
          <w:rFonts w:ascii="Times New Roman" w:hAnsi="Times New Roman"/>
          <w:b/>
          <w:color w:val="000000"/>
          <w:sz w:val="24"/>
          <w:szCs w:val="24"/>
          <w:u w:val="single"/>
        </w:rPr>
        <w:t>Если у вас возникли вопросы по вашей бонусной карте, вы всегда можете получить консультацию по телефону, электронной почте</w:t>
      </w:r>
      <w:r w:rsidRPr="00B10224">
        <w:rPr>
          <w:rFonts w:ascii="Times New Roman" w:hAnsi="Times New Roman"/>
          <w:b/>
          <w:sz w:val="24"/>
          <w:szCs w:val="24"/>
          <w:u w:val="single"/>
        </w:rPr>
        <w:t>: cfcdelivery1gmail.com</w:t>
      </w:r>
    </w:p>
    <w:p w14:paraId="4C6DFE6C" w14:textId="77777777" w:rsidR="00FB6E91" w:rsidRPr="00B10224" w:rsidRDefault="00FB6E91" w:rsidP="00FB6E91">
      <w:pPr>
        <w:spacing w:after="0" w:line="360" w:lineRule="auto"/>
        <w:ind w:left="710"/>
        <w:rPr>
          <w:rFonts w:ascii="Times New Roman" w:hAnsi="Times New Roman"/>
          <w:b/>
          <w:color w:val="000000"/>
          <w:sz w:val="24"/>
          <w:szCs w:val="24"/>
        </w:rPr>
      </w:pPr>
    </w:p>
    <w:p w14:paraId="32C66182" w14:textId="77777777" w:rsidR="00FB6E91" w:rsidRPr="00B10224" w:rsidRDefault="00FB6E91" w:rsidP="00FB6E91">
      <w:pPr>
        <w:spacing w:after="0" w:line="360" w:lineRule="auto"/>
        <w:ind w:left="710"/>
      </w:pPr>
      <w:r w:rsidRPr="00B10224">
        <w:rPr>
          <w:rFonts w:ascii="Times New Roman" w:hAnsi="Times New Roman"/>
          <w:b/>
          <w:color w:val="000000"/>
          <w:sz w:val="24"/>
          <w:szCs w:val="24"/>
        </w:rPr>
        <w:t xml:space="preserve">Б) Регистрация: </w:t>
      </w:r>
    </w:p>
    <w:p w14:paraId="7F977DC2" w14:textId="77777777" w:rsidR="00FB6E91" w:rsidRPr="00B10224" w:rsidRDefault="00FB6E91" w:rsidP="00FB6E91">
      <w:pPr>
        <w:spacing w:after="0" w:line="360" w:lineRule="auto"/>
        <w:ind w:left="710"/>
        <w:rPr>
          <w:rFonts w:ascii="Times New Roman" w:hAnsi="Times New Roman"/>
          <w:color w:val="000000"/>
          <w:sz w:val="24"/>
          <w:szCs w:val="24"/>
        </w:rPr>
      </w:pPr>
      <w:r w:rsidRPr="00B10224">
        <w:rPr>
          <w:rFonts w:ascii="Times New Roman" w:hAnsi="Times New Roman"/>
          <w:color w:val="000000"/>
          <w:sz w:val="24"/>
          <w:szCs w:val="24"/>
        </w:rPr>
        <w:lastRenderedPageBreak/>
        <w:t xml:space="preserve">1. Скачай </w:t>
      </w:r>
      <w:proofErr w:type="spellStart"/>
      <w:r w:rsidRPr="00B10224">
        <w:rPr>
          <w:rFonts w:ascii="Times New Roman" w:hAnsi="Times New Roman"/>
          <w:color w:val="000000"/>
          <w:sz w:val="24"/>
          <w:szCs w:val="24"/>
        </w:rPr>
        <w:t>Wallet</w:t>
      </w:r>
      <w:proofErr w:type="spellEnd"/>
      <w:r w:rsidRPr="00B10224">
        <w:rPr>
          <w:rFonts w:ascii="Times New Roman" w:hAnsi="Times New Roman"/>
          <w:color w:val="000000"/>
          <w:sz w:val="24"/>
          <w:szCs w:val="24"/>
        </w:rPr>
        <w:t xml:space="preserve">-карту сразу себе в телефон: </w:t>
      </w:r>
      <w:bookmarkStart w:id="1" w:name="_GoBack"/>
      <w:r w:rsidRPr="00B10224">
        <w:rPr>
          <w:rFonts w:ascii="Times New Roman" w:hAnsi="Times New Roman"/>
          <w:color w:val="000000"/>
          <w:sz w:val="24"/>
          <w:szCs w:val="24"/>
        </w:rPr>
        <w:t>https://pbc.su/epg8O</w:t>
      </w:r>
      <w:bookmarkEnd w:id="1"/>
      <w:r w:rsidRPr="00B10224">
        <w:rPr>
          <w:rFonts w:ascii="Times New Roman" w:hAnsi="Times New Roman"/>
          <w:color w:val="000000"/>
          <w:sz w:val="24"/>
          <w:szCs w:val="24"/>
        </w:rPr>
        <w:tab/>
      </w:r>
    </w:p>
    <w:p w14:paraId="71C06AE4" w14:textId="77777777" w:rsidR="00FB6E91" w:rsidRPr="00B10224" w:rsidRDefault="00FB6E91" w:rsidP="00FB6E91">
      <w:pPr>
        <w:spacing w:after="0" w:line="360" w:lineRule="auto"/>
        <w:ind w:left="710"/>
      </w:pPr>
      <w:r w:rsidRPr="00B10224">
        <w:rPr>
          <w:rFonts w:ascii="Times New Roman" w:hAnsi="Times New Roman"/>
          <w:color w:val="000000"/>
          <w:sz w:val="24"/>
          <w:szCs w:val="24"/>
        </w:rPr>
        <w:t xml:space="preserve">2. QR-код для установки </w:t>
      </w:r>
      <w:proofErr w:type="spellStart"/>
      <w:r w:rsidRPr="00B10224">
        <w:rPr>
          <w:rFonts w:ascii="Times New Roman" w:hAnsi="Times New Roman"/>
          <w:color w:val="000000"/>
          <w:sz w:val="24"/>
          <w:szCs w:val="24"/>
        </w:rPr>
        <w:t>Wallet</w:t>
      </w:r>
      <w:proofErr w:type="spellEnd"/>
      <w:r w:rsidRPr="00B10224">
        <w:rPr>
          <w:rFonts w:ascii="Times New Roman" w:hAnsi="Times New Roman"/>
          <w:color w:val="000000"/>
          <w:sz w:val="24"/>
          <w:szCs w:val="24"/>
        </w:rPr>
        <w:t xml:space="preserve">-карты: </w:t>
      </w:r>
      <w:hyperlink r:id="rId13" w:history="1">
        <w:r w:rsidRPr="00B10224">
          <w:rPr>
            <w:rStyle w:val="a9"/>
            <w:rFonts w:ascii="Times New Roman" w:hAnsi="Times New Roman"/>
            <w:sz w:val="24"/>
            <w:szCs w:val="24"/>
          </w:rPr>
          <w:t>https://disk.yandex.ru/i/lgVg5J7amDvhHg</w:t>
        </w:r>
      </w:hyperlink>
      <w:r w:rsidRPr="00B1022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DD1B0EC" w14:textId="77777777" w:rsidR="00FB6E91" w:rsidRPr="00B10224" w:rsidRDefault="00FB6E91" w:rsidP="00FB6E91">
      <w:pPr>
        <w:spacing w:after="0" w:line="360" w:lineRule="auto"/>
        <w:ind w:left="710"/>
        <w:rPr>
          <w:rFonts w:ascii="Times New Roman" w:hAnsi="Times New Roman"/>
          <w:color w:val="000000"/>
          <w:sz w:val="24"/>
          <w:szCs w:val="24"/>
        </w:rPr>
      </w:pPr>
    </w:p>
    <w:p w14:paraId="707D56ED" w14:textId="77777777" w:rsidR="00FB6E91" w:rsidRPr="00B10224" w:rsidRDefault="00FB6E91" w:rsidP="00FB6E91">
      <w:pPr>
        <w:spacing w:after="0" w:line="360" w:lineRule="auto"/>
        <w:ind w:left="710"/>
        <w:rPr>
          <w:rFonts w:ascii="Times New Roman" w:hAnsi="Times New Roman"/>
          <w:color w:val="000000"/>
          <w:sz w:val="24"/>
          <w:szCs w:val="24"/>
        </w:rPr>
      </w:pPr>
      <w:r w:rsidRPr="00B10224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Pr="00B10224">
        <w:rPr>
          <w:rFonts w:ascii="Times New Roman" w:hAnsi="Times New Roman"/>
          <w:b/>
          <w:color w:val="000000"/>
          <w:sz w:val="24"/>
          <w:szCs w:val="24"/>
        </w:rPr>
        <w:t>Ваши начисления бонусной программы «</w:t>
      </w:r>
      <w:r w:rsidRPr="00B10224">
        <w:rPr>
          <w:rFonts w:ascii="Times New Roman" w:hAnsi="Times New Roman"/>
          <w:b/>
          <w:color w:val="000000"/>
          <w:sz w:val="24"/>
          <w:szCs w:val="24"/>
          <w:lang w:val="en-US"/>
        </w:rPr>
        <w:t>CFC</w:t>
      </w:r>
      <w:r w:rsidRPr="00B10224">
        <w:rPr>
          <w:rFonts w:ascii="Times New Roman" w:hAnsi="Times New Roman"/>
          <w:b/>
          <w:color w:val="000000"/>
          <w:sz w:val="24"/>
          <w:szCs w:val="24"/>
        </w:rPr>
        <w:t>»:</w:t>
      </w:r>
      <w:r w:rsidRPr="00B1022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7CB26B" w14:textId="77777777" w:rsidR="00FB6E91" w:rsidRPr="00B10224" w:rsidRDefault="00FB6E91" w:rsidP="00FB6E91">
      <w:pPr>
        <w:spacing w:after="0" w:line="360" w:lineRule="auto"/>
        <w:ind w:left="710"/>
        <w:rPr>
          <w:rFonts w:ascii="Times New Roman" w:hAnsi="Times New Roman"/>
          <w:color w:val="000000"/>
          <w:sz w:val="24"/>
          <w:szCs w:val="24"/>
        </w:rPr>
      </w:pPr>
    </w:p>
    <w:p w14:paraId="31D57123" w14:textId="77777777" w:rsidR="00FB6E91" w:rsidRPr="00B10224" w:rsidRDefault="00FB6E91" w:rsidP="00FB6E91">
      <w:pPr>
        <w:numPr>
          <w:ilvl w:val="0"/>
          <w:numId w:val="7"/>
        </w:numPr>
        <w:spacing w:after="0" w:line="360" w:lineRule="auto"/>
      </w:pPr>
      <w:r w:rsidRPr="00B10224">
        <w:rPr>
          <w:rFonts w:ascii="Times New Roman" w:hAnsi="Times New Roman"/>
          <w:b/>
          <w:color w:val="000000"/>
          <w:sz w:val="24"/>
          <w:szCs w:val="24"/>
        </w:rPr>
        <w:t xml:space="preserve">Регистрируешься и устанавливаешь </w:t>
      </w:r>
      <w:r w:rsidRPr="00B10224">
        <w:rPr>
          <w:rFonts w:ascii="Times New Roman" w:hAnsi="Times New Roman"/>
          <w:b/>
          <w:color w:val="000000"/>
          <w:sz w:val="24"/>
          <w:szCs w:val="24"/>
          <w:lang w:val="en-US"/>
        </w:rPr>
        <w:t>wallet</w:t>
      </w:r>
      <w:r w:rsidRPr="00B10224">
        <w:rPr>
          <w:rFonts w:ascii="Times New Roman" w:hAnsi="Times New Roman"/>
          <w:b/>
          <w:color w:val="000000"/>
          <w:sz w:val="24"/>
          <w:szCs w:val="24"/>
        </w:rPr>
        <w:t xml:space="preserve"> карту, </w:t>
      </w:r>
      <w:proofErr w:type="spellStart"/>
      <w:r w:rsidRPr="00B10224">
        <w:rPr>
          <w:rFonts w:ascii="Times New Roman" w:hAnsi="Times New Roman"/>
          <w:b/>
          <w:color w:val="000000"/>
          <w:sz w:val="24"/>
          <w:szCs w:val="24"/>
        </w:rPr>
        <w:t>получаещь</w:t>
      </w:r>
      <w:proofErr w:type="spellEnd"/>
      <w:r w:rsidRPr="00B10224">
        <w:rPr>
          <w:rFonts w:ascii="Times New Roman" w:hAnsi="Times New Roman"/>
          <w:b/>
          <w:color w:val="000000"/>
          <w:sz w:val="24"/>
          <w:szCs w:val="24"/>
        </w:rPr>
        <w:t xml:space="preserve"> в подарок </w:t>
      </w:r>
      <w:r w:rsidRPr="00B10224">
        <w:rPr>
          <w:rFonts w:ascii="Times New Roman" w:hAnsi="Times New Roman"/>
          <w:b/>
          <w:sz w:val="24"/>
          <w:szCs w:val="24"/>
        </w:rPr>
        <w:t xml:space="preserve">100 </w:t>
      </w:r>
      <w:r w:rsidRPr="00B10224">
        <w:rPr>
          <w:rFonts w:ascii="Times New Roman" w:hAnsi="Times New Roman"/>
          <w:b/>
          <w:color w:val="000000"/>
          <w:sz w:val="24"/>
          <w:szCs w:val="24"/>
        </w:rPr>
        <w:t xml:space="preserve">бонусов +повышенный </w:t>
      </w:r>
      <w:proofErr w:type="spellStart"/>
      <w:r w:rsidRPr="00B10224">
        <w:rPr>
          <w:rFonts w:ascii="Times New Roman" w:hAnsi="Times New Roman"/>
          <w:b/>
          <w:color w:val="000000"/>
          <w:sz w:val="24"/>
          <w:szCs w:val="24"/>
        </w:rPr>
        <w:t>кешбэк</w:t>
      </w:r>
      <w:proofErr w:type="spellEnd"/>
      <w:r w:rsidRPr="00B10224">
        <w:rPr>
          <w:rFonts w:ascii="Times New Roman" w:hAnsi="Times New Roman"/>
          <w:b/>
          <w:color w:val="000000"/>
          <w:sz w:val="24"/>
          <w:szCs w:val="24"/>
        </w:rPr>
        <w:t xml:space="preserve"> с первой покупки 10% (сроком действия 10 дней)</w:t>
      </w:r>
    </w:p>
    <w:p w14:paraId="64622361" w14:textId="77777777" w:rsidR="00FB6E91" w:rsidRPr="00B10224" w:rsidRDefault="00FB6E91" w:rsidP="00FB6E91">
      <w:pPr>
        <w:spacing w:after="0" w:line="360" w:lineRule="auto"/>
        <w:ind w:left="710"/>
        <w:rPr>
          <w:rFonts w:ascii="Times New Roman" w:hAnsi="Times New Roman"/>
          <w:color w:val="000000"/>
          <w:sz w:val="20"/>
          <w:szCs w:val="20"/>
        </w:rPr>
      </w:pPr>
      <w:r w:rsidRPr="00B10224">
        <w:rPr>
          <w:rFonts w:ascii="Times New Roman" w:hAnsi="Times New Roman"/>
          <w:color w:val="000000"/>
          <w:sz w:val="20"/>
          <w:szCs w:val="20"/>
        </w:rPr>
        <w:t xml:space="preserve">*С каждой покупки на карту начисляются бонусы в размере </w:t>
      </w:r>
      <w:r w:rsidRPr="00B10224">
        <w:rPr>
          <w:rFonts w:ascii="Times New Roman" w:hAnsi="Times New Roman"/>
          <w:sz w:val="20"/>
          <w:szCs w:val="20"/>
        </w:rPr>
        <w:t xml:space="preserve">5 </w:t>
      </w:r>
      <w:r w:rsidRPr="00B10224">
        <w:rPr>
          <w:rFonts w:ascii="Times New Roman" w:hAnsi="Times New Roman"/>
          <w:color w:val="000000"/>
          <w:sz w:val="20"/>
          <w:szCs w:val="20"/>
        </w:rPr>
        <w:t xml:space="preserve">% от суммы покупки. </w:t>
      </w:r>
    </w:p>
    <w:p w14:paraId="23F42E03" w14:textId="77777777" w:rsidR="00FB6E91" w:rsidRPr="00B10224" w:rsidRDefault="00FB6E91" w:rsidP="00FB6E91">
      <w:pPr>
        <w:spacing w:after="0" w:line="360" w:lineRule="auto"/>
        <w:ind w:left="710"/>
        <w:rPr>
          <w:rFonts w:ascii="Times New Roman" w:hAnsi="Times New Roman"/>
          <w:color w:val="000000"/>
          <w:sz w:val="20"/>
          <w:szCs w:val="20"/>
        </w:rPr>
      </w:pPr>
      <w:r w:rsidRPr="00B10224">
        <w:rPr>
          <w:rFonts w:ascii="Times New Roman" w:hAnsi="Times New Roman"/>
          <w:color w:val="000000"/>
          <w:sz w:val="20"/>
          <w:szCs w:val="20"/>
        </w:rPr>
        <w:t>*Накопленными баллами можно оплатить до</w:t>
      </w:r>
      <w:r w:rsidRPr="00B10224">
        <w:rPr>
          <w:rFonts w:ascii="Times New Roman" w:hAnsi="Times New Roman"/>
          <w:sz w:val="20"/>
          <w:szCs w:val="20"/>
        </w:rPr>
        <w:t xml:space="preserve"> 30</w:t>
      </w:r>
      <w:r w:rsidRPr="00B10224">
        <w:rPr>
          <w:rFonts w:ascii="Times New Roman" w:hAnsi="Times New Roman"/>
          <w:color w:val="000000"/>
          <w:sz w:val="20"/>
          <w:szCs w:val="20"/>
        </w:rPr>
        <w:t>% от суммы покупки на основное меню.</w:t>
      </w:r>
    </w:p>
    <w:p w14:paraId="6995E089" w14:textId="77777777" w:rsidR="00FB6E91" w:rsidRPr="00B10224" w:rsidRDefault="00FB6E91" w:rsidP="00FB6E91">
      <w:pPr>
        <w:spacing w:after="0" w:line="360" w:lineRule="auto"/>
        <w:ind w:left="710"/>
        <w:rPr>
          <w:rFonts w:ascii="Times New Roman" w:hAnsi="Times New Roman"/>
          <w:color w:val="000000"/>
          <w:sz w:val="20"/>
          <w:szCs w:val="20"/>
        </w:rPr>
      </w:pPr>
    </w:p>
    <w:p w14:paraId="35D3D17F" w14:textId="77777777" w:rsidR="00FB6E91" w:rsidRPr="00B10224" w:rsidRDefault="00FB6E91" w:rsidP="00FB6E91">
      <w:pPr>
        <w:spacing w:after="0" w:line="360" w:lineRule="auto"/>
        <w:ind w:left="710"/>
      </w:pPr>
      <w:r w:rsidRPr="00B10224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B10224">
        <w:rPr>
          <w:rFonts w:ascii="Times New Roman" w:hAnsi="Times New Roman"/>
          <w:b/>
          <w:color w:val="000000"/>
          <w:sz w:val="24"/>
          <w:szCs w:val="24"/>
        </w:rPr>
        <w:t xml:space="preserve">Совершив покупки на сумму от </w:t>
      </w:r>
      <w:r w:rsidRPr="00B10224">
        <w:rPr>
          <w:rFonts w:ascii="Times New Roman" w:hAnsi="Times New Roman"/>
          <w:b/>
          <w:sz w:val="24"/>
          <w:szCs w:val="24"/>
        </w:rPr>
        <w:t xml:space="preserve">15 000 </w:t>
      </w:r>
      <w:r w:rsidRPr="00B10224">
        <w:rPr>
          <w:rFonts w:ascii="Times New Roman" w:hAnsi="Times New Roman"/>
          <w:b/>
          <w:color w:val="000000"/>
          <w:sz w:val="24"/>
          <w:szCs w:val="24"/>
        </w:rPr>
        <w:t>рублей, вы получаете</w:t>
      </w:r>
      <w:r w:rsidRPr="00B10224">
        <w:rPr>
          <w:rFonts w:ascii="Times New Roman" w:hAnsi="Times New Roman"/>
          <w:b/>
          <w:sz w:val="24"/>
          <w:szCs w:val="24"/>
        </w:rPr>
        <w:t xml:space="preserve"> карту 7% золотого статуса </w:t>
      </w:r>
    </w:p>
    <w:p w14:paraId="1A18B3EE" w14:textId="77777777" w:rsidR="00FB6E91" w:rsidRPr="00B10224" w:rsidRDefault="00FB6E91" w:rsidP="00FB6E91">
      <w:pPr>
        <w:spacing w:after="0" w:line="360" w:lineRule="auto"/>
        <w:ind w:left="710"/>
        <w:rPr>
          <w:rFonts w:ascii="Times New Roman" w:hAnsi="Times New Roman"/>
          <w:color w:val="000000"/>
          <w:sz w:val="20"/>
          <w:szCs w:val="20"/>
        </w:rPr>
      </w:pPr>
      <w:r w:rsidRPr="00B10224">
        <w:rPr>
          <w:rFonts w:ascii="Times New Roman" w:hAnsi="Times New Roman"/>
          <w:color w:val="000000"/>
          <w:sz w:val="20"/>
          <w:szCs w:val="20"/>
        </w:rPr>
        <w:t>*С каждой покупки на карту начисляются бонусы в размере</w:t>
      </w:r>
      <w:r w:rsidRPr="00B10224">
        <w:rPr>
          <w:rFonts w:ascii="Times New Roman" w:hAnsi="Times New Roman"/>
          <w:sz w:val="20"/>
          <w:szCs w:val="20"/>
        </w:rPr>
        <w:t xml:space="preserve"> 7</w:t>
      </w:r>
      <w:r w:rsidRPr="00B10224">
        <w:rPr>
          <w:rFonts w:ascii="Times New Roman" w:hAnsi="Times New Roman"/>
          <w:color w:val="000000"/>
          <w:sz w:val="20"/>
          <w:szCs w:val="20"/>
        </w:rPr>
        <w:t xml:space="preserve">% от суммы покупки. </w:t>
      </w:r>
    </w:p>
    <w:p w14:paraId="40BB6D2E" w14:textId="77777777" w:rsidR="00FB6E91" w:rsidRPr="00B10224" w:rsidRDefault="00FB6E91" w:rsidP="00FB6E91">
      <w:pPr>
        <w:spacing w:after="0" w:line="360" w:lineRule="auto"/>
        <w:ind w:left="710"/>
        <w:rPr>
          <w:rFonts w:ascii="Times New Roman" w:hAnsi="Times New Roman"/>
          <w:color w:val="000000"/>
          <w:sz w:val="20"/>
          <w:szCs w:val="20"/>
        </w:rPr>
      </w:pPr>
      <w:r w:rsidRPr="00B10224">
        <w:rPr>
          <w:rFonts w:ascii="Times New Roman" w:hAnsi="Times New Roman"/>
          <w:color w:val="000000"/>
          <w:sz w:val="20"/>
          <w:szCs w:val="20"/>
        </w:rPr>
        <w:t xml:space="preserve">*Накопленными баллами можно оплатить до </w:t>
      </w:r>
      <w:r w:rsidRPr="00B10224">
        <w:rPr>
          <w:rFonts w:ascii="Times New Roman" w:hAnsi="Times New Roman"/>
          <w:sz w:val="20"/>
          <w:szCs w:val="20"/>
        </w:rPr>
        <w:t>30</w:t>
      </w:r>
      <w:r w:rsidRPr="00B10224">
        <w:rPr>
          <w:rFonts w:ascii="Times New Roman" w:hAnsi="Times New Roman"/>
          <w:color w:val="000000"/>
          <w:sz w:val="20"/>
          <w:szCs w:val="20"/>
        </w:rPr>
        <w:t>% от суммы покупки на основное меню.</w:t>
      </w:r>
    </w:p>
    <w:p w14:paraId="71584EA1" w14:textId="77777777" w:rsidR="00FB6E91" w:rsidRPr="00B10224" w:rsidRDefault="00FB6E91" w:rsidP="00FB6E91">
      <w:pPr>
        <w:spacing w:after="0" w:line="360" w:lineRule="auto"/>
        <w:ind w:left="710"/>
        <w:rPr>
          <w:rFonts w:ascii="Times New Roman" w:hAnsi="Times New Roman"/>
          <w:color w:val="000000"/>
          <w:sz w:val="20"/>
          <w:szCs w:val="20"/>
        </w:rPr>
      </w:pPr>
    </w:p>
    <w:p w14:paraId="63CD7D48" w14:textId="77777777" w:rsidR="00FB6E91" w:rsidRPr="00B10224" w:rsidRDefault="00FB6E91" w:rsidP="00FB6E91">
      <w:pPr>
        <w:spacing w:after="0" w:line="360" w:lineRule="auto"/>
        <w:ind w:left="710"/>
      </w:pPr>
      <w:r w:rsidRPr="00B10224">
        <w:rPr>
          <w:rFonts w:ascii="Times New Roman" w:hAnsi="Times New Roman"/>
          <w:b/>
          <w:color w:val="000000"/>
          <w:sz w:val="24"/>
          <w:szCs w:val="24"/>
        </w:rPr>
        <w:t xml:space="preserve">3. Купив на сумму свыше </w:t>
      </w:r>
      <w:r w:rsidRPr="00B10224">
        <w:rPr>
          <w:rFonts w:ascii="Times New Roman" w:hAnsi="Times New Roman"/>
          <w:b/>
          <w:sz w:val="24"/>
          <w:szCs w:val="24"/>
        </w:rPr>
        <w:t xml:space="preserve">50 000 </w:t>
      </w:r>
      <w:r w:rsidRPr="00B10224">
        <w:rPr>
          <w:rFonts w:ascii="Times New Roman" w:hAnsi="Times New Roman"/>
          <w:b/>
          <w:color w:val="000000"/>
          <w:sz w:val="24"/>
          <w:szCs w:val="24"/>
        </w:rPr>
        <w:t xml:space="preserve">рублей, вы получаете карту 10% </w:t>
      </w:r>
      <w:r w:rsidRPr="00B10224">
        <w:rPr>
          <w:rFonts w:ascii="Times New Roman" w:hAnsi="Times New Roman"/>
          <w:b/>
          <w:sz w:val="24"/>
          <w:szCs w:val="24"/>
        </w:rPr>
        <w:t xml:space="preserve">платинового статуса </w:t>
      </w:r>
    </w:p>
    <w:p w14:paraId="5D4C2AAA" w14:textId="77777777" w:rsidR="00FB6E91" w:rsidRPr="00B10224" w:rsidRDefault="00FB6E91" w:rsidP="00FB6E91">
      <w:pPr>
        <w:spacing w:after="0" w:line="360" w:lineRule="auto"/>
        <w:ind w:left="710"/>
        <w:rPr>
          <w:rFonts w:ascii="Times New Roman" w:hAnsi="Times New Roman"/>
          <w:color w:val="000000"/>
          <w:sz w:val="20"/>
          <w:szCs w:val="20"/>
        </w:rPr>
      </w:pPr>
      <w:r w:rsidRPr="00B10224">
        <w:rPr>
          <w:rFonts w:ascii="Times New Roman" w:hAnsi="Times New Roman"/>
          <w:color w:val="000000"/>
          <w:sz w:val="20"/>
          <w:szCs w:val="20"/>
        </w:rPr>
        <w:t xml:space="preserve">*С каждой покупки на карту начисляются бонусы в размере </w:t>
      </w:r>
      <w:r w:rsidRPr="00B10224">
        <w:rPr>
          <w:rFonts w:ascii="Times New Roman" w:hAnsi="Times New Roman"/>
          <w:sz w:val="20"/>
          <w:szCs w:val="20"/>
        </w:rPr>
        <w:t>10</w:t>
      </w:r>
      <w:r w:rsidRPr="00B10224">
        <w:rPr>
          <w:rFonts w:ascii="Times New Roman" w:hAnsi="Times New Roman"/>
          <w:color w:val="000000"/>
          <w:sz w:val="20"/>
          <w:szCs w:val="20"/>
        </w:rPr>
        <w:t xml:space="preserve">% от суммы покупки. </w:t>
      </w:r>
    </w:p>
    <w:p w14:paraId="4E0DB118" w14:textId="77777777" w:rsidR="00FB6E91" w:rsidRDefault="00FB6E91" w:rsidP="00FB6E91">
      <w:pPr>
        <w:spacing w:after="0" w:line="360" w:lineRule="auto"/>
        <w:ind w:left="710"/>
        <w:rPr>
          <w:rFonts w:ascii="Times New Roman" w:hAnsi="Times New Roman"/>
          <w:color w:val="000000"/>
          <w:sz w:val="24"/>
          <w:szCs w:val="24"/>
        </w:rPr>
      </w:pPr>
      <w:r w:rsidRPr="00B10224">
        <w:rPr>
          <w:rFonts w:ascii="Times New Roman" w:hAnsi="Times New Roman"/>
          <w:color w:val="000000"/>
          <w:sz w:val="20"/>
          <w:szCs w:val="20"/>
        </w:rPr>
        <w:t xml:space="preserve">*Накопленными баллами можно оплатить до </w:t>
      </w:r>
      <w:r w:rsidRPr="00B10224">
        <w:rPr>
          <w:rFonts w:ascii="Times New Roman" w:hAnsi="Times New Roman"/>
          <w:sz w:val="20"/>
          <w:szCs w:val="20"/>
        </w:rPr>
        <w:t>30</w:t>
      </w:r>
      <w:r w:rsidRPr="00B10224">
        <w:rPr>
          <w:rFonts w:ascii="Times New Roman" w:hAnsi="Times New Roman"/>
          <w:color w:val="000000"/>
          <w:sz w:val="20"/>
          <w:szCs w:val="20"/>
        </w:rPr>
        <w:t>% от суммы покупки на основное меню</w:t>
      </w:r>
      <w:r w:rsidRPr="00B10224">
        <w:rPr>
          <w:rFonts w:ascii="Times New Roman" w:hAnsi="Times New Roman"/>
          <w:color w:val="000000"/>
          <w:sz w:val="24"/>
          <w:szCs w:val="24"/>
        </w:rPr>
        <w:t>.</w:t>
      </w:r>
    </w:p>
    <w:p w14:paraId="7E4FD0CA" w14:textId="77777777" w:rsidR="00FB6E91" w:rsidRDefault="00FB6E91" w:rsidP="00FB6E91">
      <w:pPr>
        <w:spacing w:after="0" w:line="360" w:lineRule="auto"/>
        <w:ind w:left="7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5709C4E0" w14:textId="77777777" w:rsidR="00FB6E91" w:rsidRDefault="00FB6E91" w:rsidP="00FB6E91">
      <w:pPr>
        <w:spacing w:after="0" w:line="360" w:lineRule="auto"/>
        <w:ind w:left="710"/>
        <w:rPr>
          <w:rFonts w:ascii="Times New Roman" w:hAnsi="Times New Roman"/>
          <w:color w:val="000000"/>
          <w:sz w:val="24"/>
          <w:szCs w:val="24"/>
        </w:rPr>
      </w:pPr>
    </w:p>
    <w:p w14:paraId="2CD2AA01" w14:textId="77777777" w:rsidR="00FB6E91" w:rsidRDefault="00FB6E91" w:rsidP="00FB6E91">
      <w:pPr>
        <w:spacing w:after="0" w:line="360" w:lineRule="auto"/>
        <w:ind w:left="710"/>
        <w:rPr>
          <w:rFonts w:ascii="Times New Roman" w:hAnsi="Times New Roman"/>
          <w:color w:val="000000"/>
          <w:sz w:val="24"/>
          <w:szCs w:val="24"/>
        </w:rPr>
      </w:pPr>
    </w:p>
    <w:p w14:paraId="28D0C008" w14:textId="77777777" w:rsidR="00FB6E91" w:rsidRDefault="00FB6E91" w:rsidP="00FB6E91">
      <w:pPr>
        <w:spacing w:after="0" w:line="360" w:lineRule="auto"/>
        <w:ind w:left="710"/>
        <w:rPr>
          <w:rFonts w:ascii="Times New Roman" w:hAnsi="Times New Roman"/>
          <w:color w:val="000000"/>
          <w:sz w:val="24"/>
          <w:szCs w:val="24"/>
        </w:rPr>
      </w:pPr>
    </w:p>
    <w:p w14:paraId="6B63BA50" w14:textId="77777777" w:rsidR="00FB6E91" w:rsidRDefault="00FB6E91" w:rsidP="00FB6E91">
      <w:pPr>
        <w:spacing w:after="0" w:line="360" w:lineRule="auto"/>
        <w:ind w:left="710"/>
        <w:rPr>
          <w:rFonts w:ascii="Times New Roman" w:hAnsi="Times New Roman"/>
          <w:color w:val="000000"/>
          <w:sz w:val="24"/>
          <w:szCs w:val="24"/>
        </w:rPr>
      </w:pPr>
    </w:p>
    <w:p w14:paraId="6BEF6CDF" w14:textId="77777777" w:rsidR="00FB6E91" w:rsidRDefault="00FB6E91" w:rsidP="00FB6E91">
      <w:pPr>
        <w:spacing w:after="0" w:line="360" w:lineRule="auto"/>
        <w:ind w:left="710"/>
        <w:rPr>
          <w:rFonts w:ascii="Times New Roman" w:hAnsi="Times New Roman"/>
          <w:color w:val="000000"/>
          <w:sz w:val="24"/>
          <w:szCs w:val="24"/>
        </w:rPr>
      </w:pPr>
    </w:p>
    <w:p w14:paraId="5B3090BC" w14:textId="77777777" w:rsidR="00FB6E91" w:rsidRDefault="00FB6E91" w:rsidP="00FB6E91">
      <w:pPr>
        <w:spacing w:after="0" w:line="360" w:lineRule="auto"/>
        <w:ind w:left="710"/>
        <w:rPr>
          <w:rFonts w:ascii="Times New Roman" w:hAnsi="Times New Roman"/>
          <w:color w:val="000000"/>
          <w:sz w:val="24"/>
          <w:szCs w:val="24"/>
        </w:rPr>
      </w:pPr>
    </w:p>
    <w:p w14:paraId="712D6186" w14:textId="77777777" w:rsidR="00FB6E91" w:rsidRDefault="00FB6E91" w:rsidP="00FB6E91">
      <w:pPr>
        <w:spacing w:after="0" w:line="360" w:lineRule="auto"/>
        <w:ind w:left="710"/>
        <w:rPr>
          <w:rFonts w:ascii="Times New Roman" w:hAnsi="Times New Roman"/>
          <w:color w:val="000000"/>
          <w:sz w:val="24"/>
          <w:szCs w:val="24"/>
        </w:rPr>
      </w:pPr>
    </w:p>
    <w:p w14:paraId="75033ABA" w14:textId="77777777" w:rsidR="00FB6E91" w:rsidRDefault="00FB6E91" w:rsidP="00FB6E91">
      <w:pPr>
        <w:spacing w:after="0" w:line="360" w:lineRule="auto"/>
        <w:ind w:left="710"/>
        <w:rPr>
          <w:rFonts w:ascii="Times New Roman" w:hAnsi="Times New Roman"/>
          <w:color w:val="000000"/>
          <w:sz w:val="24"/>
          <w:szCs w:val="24"/>
        </w:rPr>
      </w:pPr>
    </w:p>
    <w:p w14:paraId="17F0E4E3" w14:textId="77777777" w:rsidR="00FB6E91" w:rsidRDefault="00FB6E91" w:rsidP="00FB6E91">
      <w:pPr>
        <w:spacing w:after="0" w:line="360" w:lineRule="auto"/>
        <w:ind w:left="710"/>
        <w:rPr>
          <w:rFonts w:ascii="Times New Roman" w:hAnsi="Times New Roman"/>
          <w:color w:val="000000"/>
          <w:sz w:val="24"/>
          <w:szCs w:val="24"/>
        </w:rPr>
      </w:pPr>
    </w:p>
    <w:p w14:paraId="0F89A0EC" w14:textId="77777777" w:rsidR="00FB6E91" w:rsidRDefault="00FB6E91" w:rsidP="00FB6E91">
      <w:pPr>
        <w:spacing w:after="0" w:line="360" w:lineRule="auto"/>
        <w:ind w:left="710"/>
        <w:rPr>
          <w:rFonts w:ascii="Times New Roman" w:hAnsi="Times New Roman"/>
          <w:color w:val="000000"/>
          <w:sz w:val="24"/>
          <w:szCs w:val="24"/>
        </w:rPr>
      </w:pPr>
    </w:p>
    <w:p w14:paraId="0CBE1E66" w14:textId="77777777" w:rsidR="00FB6E91" w:rsidRDefault="00FB6E91" w:rsidP="00FB6E9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3519B4" w14:textId="77777777" w:rsidR="00653C20" w:rsidRDefault="00653C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53C2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621C"/>
    <w:multiLevelType w:val="multilevel"/>
    <w:tmpl w:val="3FDEAA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BC0094"/>
    <w:multiLevelType w:val="multilevel"/>
    <w:tmpl w:val="C36EDD1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2">
    <w:nsid w:val="186C26DD"/>
    <w:multiLevelType w:val="multilevel"/>
    <w:tmpl w:val="2DE8752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E0F644F"/>
    <w:multiLevelType w:val="multilevel"/>
    <w:tmpl w:val="059A3B0A"/>
    <w:lvl w:ilvl="0">
      <w:start w:val="1"/>
      <w:numFmt w:val="bullet"/>
      <w:lvlText w:val="−"/>
      <w:lvlJc w:val="left"/>
      <w:pPr>
        <w:ind w:left="14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3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4F45075"/>
    <w:multiLevelType w:val="multilevel"/>
    <w:tmpl w:val="D3B8FBC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2D4F6117"/>
    <w:multiLevelType w:val="multilevel"/>
    <w:tmpl w:val="DAC8E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50" w:hanging="39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7CFF1460"/>
    <w:multiLevelType w:val="multilevel"/>
    <w:tmpl w:val="A25062F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20"/>
    <w:rsid w:val="00052F6F"/>
    <w:rsid w:val="004D4B2F"/>
    <w:rsid w:val="00653C20"/>
    <w:rsid w:val="00AC7AC6"/>
    <w:rsid w:val="00D63F81"/>
    <w:rsid w:val="00F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3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uiPriority w:val="22"/>
    <w:qFormat/>
    <w:rsid w:val="005E024F"/>
    <w:rPr>
      <w:b/>
      <w:bCs/>
    </w:rPr>
  </w:style>
  <w:style w:type="table" w:styleId="a5">
    <w:name w:val="Table Grid"/>
    <w:basedOn w:val="a1"/>
    <w:uiPriority w:val="39"/>
    <w:rsid w:val="005E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E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F0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36CFB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Hyperlink"/>
    <w:basedOn w:val="a0"/>
    <w:uiPriority w:val="99"/>
    <w:unhideWhenUsed/>
    <w:rsid w:val="00FB6E9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6E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uiPriority w:val="22"/>
    <w:qFormat/>
    <w:rsid w:val="005E024F"/>
    <w:rPr>
      <w:b/>
      <w:bCs/>
    </w:rPr>
  </w:style>
  <w:style w:type="table" w:styleId="a5">
    <w:name w:val="Table Grid"/>
    <w:basedOn w:val="a1"/>
    <w:uiPriority w:val="39"/>
    <w:rsid w:val="005E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E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F0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36CFB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Hyperlink"/>
    <w:basedOn w:val="a0"/>
    <w:uiPriority w:val="99"/>
    <w:unhideWhenUsed/>
    <w:rsid w:val="00FB6E9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6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google.com/privacy" TargetMode="External"/><Relationship Id="rId13" Type="http://schemas.openxmlformats.org/officeDocument/2006/relationships/hyperlink" Target="https://disk.yandex.ru/i/lgVg5J7amDvhH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policies/privacy/partners/" TargetMode="External"/><Relationship Id="rId12" Type="http://schemas.openxmlformats.org/officeDocument/2006/relationships/hyperlink" Target="https://cfc-express.online/bonusna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fc-express.online/bonusnaya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fc-express.online/bonusna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settings/a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bJmhTuQ1aYYUcnUnP7F2wo7PPQ==">CgMxLjA4AHIhMXM3N29NR0dNX0ROVzNOdzExaDU4Ym9YbXVEQ2VTMGJE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6292</Words>
  <Characters>35869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Андреева</dc:creator>
  <cp:lastModifiedBy>Пользователь</cp:lastModifiedBy>
  <cp:revision>2</cp:revision>
  <dcterms:created xsi:type="dcterms:W3CDTF">2023-07-29T12:05:00Z</dcterms:created>
  <dcterms:modified xsi:type="dcterms:W3CDTF">2023-07-29T12:05:00Z</dcterms:modified>
</cp:coreProperties>
</file>